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4B" w:rsidRDefault="00714713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71471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181610</wp:posOffset>
                </wp:positionV>
                <wp:extent cx="4511040" cy="1404620"/>
                <wp:effectExtent l="0" t="0" r="381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13" w:rsidRPr="00714713" w:rsidRDefault="00714713">
                            <w:pPr>
                              <w:rPr>
                                <w:rFonts w:ascii="Cooper Black" w:hAnsi="Cooper Black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714713">
                              <w:rPr>
                                <w:rFonts w:ascii="Cooper Black" w:hAnsi="Cooper Black"/>
                                <w:color w:val="C00000"/>
                                <w:sz w:val="56"/>
                                <w:szCs w:val="56"/>
                              </w:rPr>
                              <w:t>MENSAJE EPISCOPAL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.95pt;margin-top:14.3pt;width:355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9dJA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" stroked="f">
                <v:textbox style="mso-fit-shape-to-text:t">
                  <w:txbxContent>
                    <w:p w:rsidR="00714713" w:rsidRPr="00714713" w:rsidRDefault="00714713">
                      <w:pPr>
                        <w:rPr>
                          <w:rFonts w:ascii="Cooper Black" w:hAnsi="Cooper Black"/>
                          <w:color w:val="C00000"/>
                          <w:sz w:val="56"/>
                          <w:szCs w:val="56"/>
                        </w:rPr>
                      </w:pPr>
                      <w:r w:rsidRPr="00714713">
                        <w:rPr>
                          <w:rFonts w:ascii="Cooper Black" w:hAnsi="Cooper Black"/>
                          <w:color w:val="C00000"/>
                          <w:sz w:val="56"/>
                          <w:szCs w:val="56"/>
                        </w:rPr>
                        <w:t>MENSAJE EPISCOPAL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754B" w:rsidRDefault="00CC754B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714713" w:rsidRDefault="00714713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71471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579745" cy="7944541"/>
            <wp:effectExtent l="0" t="0" r="1905" b="0"/>
            <wp:docPr id="2" name="Imagen 2" descr="C:\Users\Tomas\Downloads\2020 Cartel español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ownloads\2020 Cartel español (1)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9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08" w:rsidRPr="00577FE2" w:rsidRDefault="00B27076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lastRenderedPageBreak/>
        <w:t>5 DE JULIO DE 2020</w:t>
      </w:r>
    </w:p>
    <w:p w:rsidR="00051A08" w:rsidRPr="00577FE2" w:rsidRDefault="00837DFA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s-ES"/>
        </w:rPr>
        <w:t xml:space="preserve">LII </w:t>
      </w:r>
      <w:r w:rsidR="00051A08" w:rsidRPr="00577FE2">
        <w:rPr>
          <w:rFonts w:ascii="Times New Roman" w:eastAsia="Calibri" w:hAnsi="Times New Roman" w:cs="Times New Roman"/>
          <w:b/>
          <w:bCs/>
          <w:sz w:val="24"/>
          <w:szCs w:val="24"/>
          <w:lang w:eastAsia="es-ES"/>
        </w:rPr>
        <w:t>JORNADA DE RESPONSABILIDAD EN EL TRÁFICO</w:t>
      </w:r>
    </w:p>
    <w:p w:rsidR="00051A08" w:rsidRDefault="00051A08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FIESTA DE SAN CRISTÓBAL, PATRONO DE LOS CONDUCTORES</w:t>
      </w:r>
    </w:p>
    <w:p w:rsidR="00577FE2" w:rsidRPr="00577FE2" w:rsidRDefault="00577FE2" w:rsidP="00577FE2">
      <w:pPr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051A08" w:rsidRPr="00714713" w:rsidRDefault="00B27076" w:rsidP="00577FE2">
      <w:pPr>
        <w:spacing w:before="240" w:line="240" w:lineRule="auto"/>
        <w:jc w:val="center"/>
        <w:rPr>
          <w:rFonts w:ascii="Times New Roman" w:hAnsi="Times New Roman" w:cs="Times New Roman"/>
          <w:i/>
          <w:color w:val="0033CC"/>
          <w:sz w:val="24"/>
          <w:szCs w:val="24"/>
        </w:rPr>
      </w:pPr>
      <w:r w:rsidRPr="00714713">
        <w:rPr>
          <w:rFonts w:ascii="Times New Roman" w:eastAsia="Calibri" w:hAnsi="Times New Roman" w:cs="Times New Roman"/>
          <w:b/>
          <w:i/>
          <w:color w:val="0033CC"/>
          <w:sz w:val="24"/>
          <w:szCs w:val="24"/>
          <w:lang w:eastAsia="es-ES"/>
        </w:rPr>
        <w:t xml:space="preserve">“JESÚS RECORRIA </w:t>
      </w:r>
      <w:r w:rsidR="00383F56" w:rsidRPr="00714713">
        <w:rPr>
          <w:rFonts w:ascii="Times New Roman" w:eastAsia="Calibri" w:hAnsi="Times New Roman" w:cs="Times New Roman"/>
          <w:b/>
          <w:i/>
          <w:color w:val="0033CC"/>
          <w:sz w:val="24"/>
          <w:szCs w:val="24"/>
          <w:lang w:eastAsia="es-ES"/>
        </w:rPr>
        <w:t xml:space="preserve">LAS </w:t>
      </w:r>
      <w:r w:rsidR="00837DFA" w:rsidRPr="00714713">
        <w:rPr>
          <w:rFonts w:ascii="Times New Roman" w:eastAsia="Calibri" w:hAnsi="Times New Roman" w:cs="Times New Roman"/>
          <w:b/>
          <w:i/>
          <w:color w:val="0033CC"/>
          <w:sz w:val="24"/>
          <w:szCs w:val="24"/>
          <w:lang w:eastAsia="es-ES"/>
        </w:rPr>
        <w:t>CIUDADES Y PUEBLOS”</w:t>
      </w:r>
      <w:r w:rsidRPr="00714713">
        <w:rPr>
          <w:rFonts w:ascii="Times New Roman" w:eastAsia="Calibri" w:hAnsi="Times New Roman" w:cs="Times New Roman"/>
          <w:b/>
          <w:i/>
          <w:color w:val="0033CC"/>
          <w:sz w:val="24"/>
          <w:szCs w:val="24"/>
          <w:lang w:eastAsia="es-ES"/>
        </w:rPr>
        <w:t xml:space="preserve"> </w:t>
      </w:r>
      <w:r w:rsidRPr="00714713">
        <w:rPr>
          <w:rFonts w:ascii="Times New Roman" w:eastAsia="Calibri" w:hAnsi="Times New Roman" w:cs="Times New Roman"/>
          <w:i/>
          <w:color w:val="0033CC"/>
          <w:sz w:val="24"/>
          <w:szCs w:val="24"/>
          <w:lang w:eastAsia="es-ES"/>
        </w:rPr>
        <w:t>(Mt</w:t>
      </w:r>
      <w:r w:rsidR="00383F56" w:rsidRPr="00714713">
        <w:rPr>
          <w:rFonts w:ascii="Times New Roman" w:eastAsia="Calibri" w:hAnsi="Times New Roman" w:cs="Times New Roman"/>
          <w:i/>
          <w:color w:val="0033CC"/>
          <w:sz w:val="24"/>
          <w:szCs w:val="24"/>
          <w:lang w:eastAsia="es-ES"/>
        </w:rPr>
        <w:t xml:space="preserve"> 9,35)</w:t>
      </w:r>
    </w:p>
    <w:p w:rsidR="00A356C2" w:rsidRPr="00714713" w:rsidRDefault="00A356C2" w:rsidP="00577FE2">
      <w:pPr>
        <w:jc w:val="center"/>
        <w:rPr>
          <w:rFonts w:ascii="Times New Roman" w:eastAsia="Calibri" w:hAnsi="Times New Roman" w:cs="Times New Roman"/>
          <w:b/>
          <w:i/>
          <w:color w:val="0033CC"/>
          <w:sz w:val="24"/>
          <w:szCs w:val="24"/>
        </w:rPr>
      </w:pPr>
      <w:r w:rsidRPr="00714713">
        <w:rPr>
          <w:rFonts w:ascii="Times New Roman" w:eastAsia="Calibri" w:hAnsi="Times New Roman" w:cs="Times New Roman"/>
          <w:b/>
          <w:i/>
          <w:color w:val="0033CC"/>
          <w:sz w:val="24"/>
          <w:szCs w:val="24"/>
        </w:rPr>
        <w:t>El transporte y la movilidad: creadores de trabajo y contribución al bien común</w:t>
      </w:r>
    </w:p>
    <w:p w:rsidR="00D6224B" w:rsidRPr="00A356C2" w:rsidRDefault="00D6224B" w:rsidP="00577FE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_______________________________________________</w:t>
      </w:r>
    </w:p>
    <w:p w:rsidR="00714713" w:rsidRDefault="00714713" w:rsidP="00837DFA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eastAsia="es-ES"/>
        </w:rPr>
      </w:pPr>
    </w:p>
    <w:p w:rsidR="00051A08" w:rsidRPr="00714713" w:rsidRDefault="00403163" w:rsidP="00837DFA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eastAsia="es-ES"/>
        </w:rPr>
      </w:pPr>
      <w:bookmarkStart w:id="0" w:name="_GoBack"/>
      <w:bookmarkEnd w:id="0"/>
      <w:r w:rsidRPr="0071471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eastAsia="es-ES"/>
        </w:rPr>
        <w:t>Conducir con responsabilidad y en las debidas condiciones, no por temor a la multa, sino por amor a Dios y respeto a mi prójimo</w:t>
      </w:r>
    </w:p>
    <w:p w:rsidR="00403163" w:rsidRPr="00577FE2" w:rsidRDefault="00403163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051A08" w:rsidRPr="00577FE2" w:rsidRDefault="00051A08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Queridos hermanos </w:t>
      </w:r>
      <w:r w:rsidR="001A57C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y amigos conductores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: </w:t>
      </w:r>
    </w:p>
    <w:p w:rsidR="00B27076" w:rsidRPr="00577FE2" w:rsidRDefault="00604EDA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Se acerca </w:t>
      </w:r>
      <w:r w:rsidR="00051A0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la fiesta de San Cristó</w:t>
      </w:r>
      <w:r w:rsidR="001A57C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bal, patrono de los conductore</w:t>
      </w:r>
      <w:r w:rsidR="00E7196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Tradicionalmente, en muchos pueblos y ciudades, </w:t>
      </w:r>
      <w:r w:rsidR="00B6526C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os </w:t>
      </w:r>
      <w:r w:rsidR="001A57C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junt</w:t>
      </w:r>
      <w:r w:rsidR="00B6526C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áis </w:t>
      </w:r>
      <w:r w:rsidR="001A57C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nu</w:t>
      </w:r>
      <w:r w:rsidR="004C121F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merosos </w:t>
      </w:r>
      <w:r w:rsidR="00296A3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transportistas y </w:t>
      </w:r>
      <w:r w:rsidR="00B2707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conductores</w:t>
      </w:r>
      <w:r w:rsidR="00673CB3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B2707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para celebrar a 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vuestro santo 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o</w:t>
      </w:r>
      <w:r w:rsidR="004C121F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patro</w:t>
      </w:r>
      <w:r w:rsidR="001A57C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n</w:t>
      </w:r>
      <w:r w:rsidR="004C121F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</w:t>
      </w:r>
      <w:r w:rsidR="00457DD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con la Eucaristía,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para </w:t>
      </w:r>
      <w:r w:rsidR="007C4A6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la </w:t>
      </w:r>
      <w:r w:rsidR="00457DD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bendición</w:t>
      </w:r>
      <w:r w:rsidR="007C4A6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y procesión </w:t>
      </w:r>
      <w:r w:rsidR="00F005B6">
        <w:rPr>
          <w:rFonts w:ascii="Times New Roman" w:eastAsia="Calibri" w:hAnsi="Times New Roman" w:cs="Times New Roman"/>
          <w:sz w:val="24"/>
          <w:szCs w:val="24"/>
          <w:lang w:eastAsia="es-ES"/>
        </w:rPr>
        <w:t>con</w:t>
      </w:r>
      <w:r w:rsidR="007C4A6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los vehículos</w:t>
      </w:r>
      <w:r w:rsidR="00970D8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y</w:t>
      </w:r>
      <w:r w:rsidR="000E12F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7C4A6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B2707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en muchos lugares,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para </w:t>
      </w:r>
      <w:r w:rsidR="00B2707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el almuerzo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en familia o </w:t>
      </w:r>
      <w:r w:rsidR="00EE7F07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con </w:t>
      </w:r>
      <w:r w:rsidR="00A356C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los amigos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Este año, la </w:t>
      </w:r>
      <w:r w:rsidR="004237A4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siempre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festiva y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sonora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celebración tendrá seguramente 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>un carácter distinto, deb</w:t>
      </w:r>
      <w:r w:rsidR="00A356C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ido </w:t>
      </w:r>
      <w:r w:rsidR="001971AD">
        <w:rPr>
          <w:rFonts w:ascii="Times New Roman" w:eastAsia="Calibri" w:hAnsi="Times New Roman" w:cs="Times New Roman"/>
          <w:sz w:val="24"/>
          <w:szCs w:val="24"/>
          <w:lang w:eastAsia="es-ES"/>
        </w:rPr>
        <w:t>a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1971AD">
        <w:rPr>
          <w:rFonts w:ascii="Times New Roman" w:eastAsia="Calibri" w:hAnsi="Times New Roman" w:cs="Times New Roman"/>
          <w:sz w:val="24"/>
          <w:szCs w:val="24"/>
          <w:lang w:eastAsia="es-ES"/>
        </w:rPr>
        <w:t>l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a pandemia del </w:t>
      </w:r>
      <w:r w:rsidR="001971AD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coronavirus y </w:t>
      </w:r>
      <w:r w:rsidR="00A356C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a la crisis laboral </w:t>
      </w:r>
      <w:r w:rsid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y económica que </w:t>
      </w:r>
      <w:r w:rsidR="00673CB3">
        <w:rPr>
          <w:rFonts w:ascii="Times New Roman" w:eastAsia="Calibri" w:hAnsi="Times New Roman" w:cs="Times New Roman"/>
          <w:sz w:val="24"/>
          <w:szCs w:val="24"/>
          <w:lang w:eastAsia="es-ES"/>
        </w:rPr>
        <w:t>padecemos, y que afecta de lleno a</w:t>
      </w:r>
      <w:r w:rsidR="00577FE2">
        <w:rPr>
          <w:rFonts w:ascii="Times New Roman" w:eastAsia="Calibri" w:hAnsi="Times New Roman" w:cs="Times New Roman"/>
          <w:sz w:val="24"/>
          <w:szCs w:val="24"/>
          <w:lang w:eastAsia="es-ES"/>
        </w:rPr>
        <w:t>l tr</w:t>
      </w:r>
      <w:r w:rsidR="00A356C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ansporte.</w:t>
      </w:r>
    </w:p>
    <w:p w:rsidR="00383F56" w:rsidRPr="00577FE2" w:rsidRDefault="004237A4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>En e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>l mes de julio, numerosas familias suelen iniciar</w:t>
      </w:r>
      <w:r w:rsidR="00A356C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las vacaciones veraniegas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1971AD">
        <w:rPr>
          <w:rFonts w:ascii="Times New Roman" w:eastAsia="Calibri" w:hAnsi="Times New Roman" w:cs="Times New Roman"/>
          <w:sz w:val="24"/>
          <w:szCs w:val="24"/>
          <w:lang w:eastAsia="es-ES"/>
        </w:rPr>
        <w:t>con</w:t>
      </w:r>
      <w:r w:rsidR="00542D2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masivos desplazamientos</w:t>
      </w:r>
      <w:r w:rsidR="00EE7F07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 sus lugares de descanso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>. Un año más,</w:t>
      </w:r>
      <w:r w:rsidR="00B2707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>y son ya cincuenta y dos, coincidiendo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con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e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>l in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i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>cio de esto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s</w:t>
      </w:r>
      <w:r w:rsidR="00DC2A5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desplazamientos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masivos, el Departamento  de la Pastoral  de la Carretera  de la Conferencia Episcopal 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Española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promueve  la  </w:t>
      </w:r>
      <w:r w:rsidR="005171E1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Jornada de  Respon</w:t>
      </w:r>
      <w:r w:rsidR="00240EA9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s</w:t>
      </w:r>
      <w:r w:rsidR="005171E1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ab</w:t>
      </w:r>
      <w:r w:rsidR="00240EA9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 xml:space="preserve">ilidad </w:t>
      </w:r>
      <w:r w:rsidR="005171E1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 xml:space="preserve"> en</w:t>
      </w:r>
      <w:r w:rsidR="00240EA9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 xml:space="preserve"> </w:t>
      </w:r>
      <w:r w:rsidR="005171E1" w:rsidRPr="00F005B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el Tráfico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Con este motivo, </w:t>
      </w:r>
      <w:r w:rsidR="00051A0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os hacemos llegar nuestro cordial saludo a </w:t>
      </w:r>
      <w:r w:rsidR="007B3E3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todos los que estáis relacionado</w:t>
      </w:r>
      <w:r w:rsidR="00E7196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 con la movilidad humana</w:t>
      </w:r>
      <w:r w:rsidR="005A4BD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y </w:t>
      </w:r>
      <w:r w:rsid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la </w:t>
      </w:r>
      <w:r w:rsidR="005A4BD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seguridad vial</w:t>
      </w:r>
      <w:r w:rsidR="00E7196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: c</w:t>
      </w:r>
      <w:r w:rsidR="00051A0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amioneros, taxi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>stas, conductores de autobuses,</w:t>
      </w:r>
      <w:r w:rsidR="00051A0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de ambulancias, </w:t>
      </w:r>
      <w:r w:rsidR="00051A08" w:rsidRPr="00577FE2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 xml:space="preserve">bomberos, </w:t>
      </w:r>
      <w:r w:rsidR="00F005B6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>g</w:t>
      </w:r>
      <w:r w:rsidR="00051A08" w:rsidRPr="00577FE2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 xml:space="preserve">uardia </w:t>
      </w:r>
      <w:r w:rsidR="00F005B6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>c</w:t>
      </w:r>
      <w:r w:rsidR="00051A08" w:rsidRPr="00577FE2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 xml:space="preserve">ivil y </w:t>
      </w:r>
      <w:r w:rsidR="00F005B6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>p</w:t>
      </w:r>
      <w:r w:rsidR="00051A08" w:rsidRPr="00577FE2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es-ES"/>
        </w:rPr>
        <w:t>olicía de tráfico, cofradías de san Cristóbal, asociaciones de</w:t>
      </w:r>
      <w:r w:rsidR="00051A0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transportis</w:t>
      </w:r>
      <w:r w:rsidR="007B3E3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tas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>, motoristas, ciclistas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…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Muchos de</w:t>
      </w:r>
      <w:r w:rsidR="00240EA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vosotros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>, por trabajo profesional,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240EA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pasáis  </w:t>
      </w:r>
      <w:r w:rsidR="00240EA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buena parte de </w:t>
      </w:r>
      <w:r w:rsidR="00240EA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vuestro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tiempo al volante.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646D5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A </w:t>
      </w:r>
      <w:r w:rsidR="005171E1">
        <w:rPr>
          <w:rFonts w:ascii="Times New Roman" w:eastAsia="Calibri" w:hAnsi="Times New Roman" w:cs="Times New Roman"/>
          <w:sz w:val="24"/>
          <w:szCs w:val="24"/>
          <w:lang w:eastAsia="es-ES"/>
        </w:rPr>
        <w:t>t</w:t>
      </w:r>
      <w:r w:rsidR="00646D5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odos: “</w:t>
      </w:r>
      <w:r w:rsidR="00646D5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Gracia y paz de Dios nuestr</w:t>
      </w:r>
      <w:r w:rsidR="00D56AB1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o Padre y del Señor Jesucristo</w:t>
      </w:r>
      <w:r w:rsidR="00D56AB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</w:t>
      </w:r>
      <w:r w:rsidR="00646D5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(Rm 1,7).</w:t>
      </w:r>
    </w:p>
    <w:p w:rsidR="00383F56" w:rsidRDefault="00383F56" w:rsidP="00577FE2">
      <w:pPr>
        <w:spacing w:before="24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FE2">
        <w:rPr>
          <w:rFonts w:ascii="Times New Roman" w:eastAsia="Calibri" w:hAnsi="Times New Roman" w:cs="Times New Roman"/>
          <w:b/>
          <w:i/>
          <w:sz w:val="24"/>
          <w:szCs w:val="24"/>
        </w:rPr>
        <w:t>“Jesús recorría las ciudades y pueblos” (Mt 9,35)</w:t>
      </w:r>
    </w:p>
    <w:p w:rsidR="00646D53" w:rsidRPr="00577FE2" w:rsidRDefault="00EE7F07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Es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la cita bíblica de Mateo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r w:rsidR="00854B4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que nos sirve de lema para la Jornada de la Responsab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ilidad en el Tráfico 2020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, el</w:t>
      </w:r>
      <w:r w:rsidR="00854B4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evangelista nos dice que</w:t>
      </w:r>
      <w:r w:rsidR="00673CB3">
        <w:rPr>
          <w:rFonts w:ascii="Times New Roman" w:eastAsia="Calibri" w:hAnsi="Times New Roman" w:cs="Times New Roman"/>
          <w:sz w:val="24"/>
          <w:szCs w:val="24"/>
          <w:lang w:eastAsia="es-ES"/>
        </w:rPr>
        <w:t>:</w:t>
      </w:r>
      <w:r w:rsidR="00854B4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“</w:t>
      </w:r>
      <w:r w:rsidR="00854B4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Jesús</w:t>
      </w:r>
      <w:r w:rsidR="0025242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recorría </w:t>
      </w:r>
      <w:r w:rsidR="00854B4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las ciudades y pueblos enseñando en sus sinagogas, proclamando el evangelio del reino y curanto toda enfermedad y dolencia</w:t>
      </w:r>
      <w:r w:rsidR="00854B4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 (Mt 9,35)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</w:t>
      </w:r>
      <w:r w:rsidR="00D6224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San 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>Pedro,</w:t>
      </w:r>
      <w:r w:rsidR="00D6224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testigo privilegiado,</w:t>
      </w:r>
      <w:r w:rsidR="00E567D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lo 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>expresará de manera semejante</w:t>
      </w:r>
      <w:proofErr w:type="gramStart"/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: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“</w:t>
      </w:r>
      <w:proofErr w:type="gramEnd"/>
      <w:r w:rsidR="00854B4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Jesús de Nazaret, ungido por Dios con la fuerza del Espíritu Santo</w:t>
      </w:r>
      <w:r w:rsid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, </w:t>
      </w:r>
      <w:r w:rsidR="0025242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(</w:t>
      </w:r>
      <w:r w:rsid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que</w:t>
      </w:r>
      <w:r w:rsidR="0025242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)</w:t>
      </w:r>
      <w:r w:rsidR="004237A4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</w:t>
      </w:r>
      <w:r w:rsidR="00854B4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pasó haciendo </w:t>
      </w:r>
      <w:r w:rsidR="00854B43" w:rsidRPr="004237A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lastRenderedPageBreak/>
        <w:t>el bien y curando a todos los oprimidos por el diablo, porque Dios estaba con él</w:t>
      </w:r>
      <w:r w:rsidR="00854B4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 (Hch 10, 37-38).</w:t>
      </w:r>
    </w:p>
    <w:p w:rsidR="00F005B6" w:rsidRPr="00F005B6" w:rsidRDefault="00F005B6" w:rsidP="00577FE2">
      <w:pPr>
        <w:spacing w:before="24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</w:pPr>
      <w:r w:rsidRPr="00F005B6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>Hacer el bien</w:t>
      </w:r>
      <w:r w:rsidR="00CC754B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>:</w:t>
      </w:r>
      <w:r w:rsidRPr="00F005B6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conducir con responsabilidad, sin prisas, pensando en los demás </w:t>
      </w:r>
    </w:p>
    <w:p w:rsidR="00D533A6" w:rsidRPr="00577FE2" w:rsidRDefault="00D533A6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Jesús</w:t>
      </w:r>
      <w:r w:rsidR="00226D05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no es </w:t>
      </w:r>
      <w:r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el típico charlatán de “consejos vendo que para mí no tengo”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sino que</w:t>
      </w:r>
      <w:r w:rsidR="003E0269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 la palabra</w:t>
      </w:r>
      <w:r w:rsidR="004237A4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unía los hechos: “</w:t>
      </w:r>
      <w:r w:rsidRPr="00F005B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cur</w:t>
      </w:r>
      <w:r w:rsidR="00F36AB3" w:rsidRPr="00F005B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aba toda </w:t>
      </w:r>
      <w:r w:rsidR="00367CC1" w:rsidRPr="00F005B6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enfermedad y dolencia</w:t>
      </w:r>
      <w:r w:rsidR="00367CC1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” porque,</w:t>
      </w:r>
      <w:r w:rsidR="00F36AB3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</w:t>
      </w:r>
      <w:r w:rsidR="005A4BDB" w:rsidRPr="00F005B6">
        <w:rPr>
          <w:rFonts w:ascii="Times New Roman" w:eastAsia="Calibri" w:hAnsi="Times New Roman" w:cs="Times New Roman"/>
          <w:sz w:val="24"/>
          <w:szCs w:val="24"/>
          <w:lang w:eastAsia="es-ES"/>
        </w:rPr>
        <w:t>omo</w:t>
      </w:r>
      <w:r w:rsidR="005A4BD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dice el refrán popular: “hechos son amores y no buenas razones”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0B66D0" w:rsidRDefault="000B66D0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Se dice de Jesús</w:t>
      </w:r>
      <w:r w:rsidR="00673CB3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las anteriores citas bíblicas, que </w:t>
      </w:r>
      <w:r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pas</w:t>
      </w:r>
      <w:r w:rsidR="00226D05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ó</w:t>
      </w:r>
      <w:r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haciendo el bien, </w:t>
      </w:r>
      <w:r w:rsidR="00947C5B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porque Dios estaba con é</w:t>
      </w:r>
      <w:r w:rsidR="00226D05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l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>. Eso significa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aplicado a nosotros, 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no 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>pasar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indiferente ante los problemas y limitaciones de 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quienes 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se cru</w:t>
      </w:r>
      <w:r w:rsidR="00226D05">
        <w:rPr>
          <w:rFonts w:ascii="Times New Roman" w:eastAsia="Calibri" w:hAnsi="Times New Roman" w:cs="Times New Roman"/>
          <w:sz w:val="24"/>
          <w:szCs w:val="24"/>
          <w:lang w:eastAsia="es-ES"/>
        </w:rPr>
        <w:t>za</w:t>
      </w:r>
      <w:r w:rsidR="007F455C">
        <w:rPr>
          <w:rFonts w:ascii="Times New Roman" w:eastAsia="Calibri" w:hAnsi="Times New Roman" w:cs="Times New Roman"/>
          <w:sz w:val="24"/>
          <w:szCs w:val="24"/>
          <w:lang w:eastAsia="es-ES"/>
        </w:rPr>
        <w:t>n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>nuestro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camin</w:t>
      </w:r>
      <w:r w:rsidR="00F36AB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</w:t>
      </w:r>
      <w:r w:rsidR="004312B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Significa 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escuchar, decir una pal</w:t>
      </w:r>
      <w:r w:rsidR="005F48A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abra de aliento, </w:t>
      </w:r>
      <w:r w:rsidR="0076444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curar heridas</w:t>
      </w:r>
      <w:r w:rsidR="004312B2">
        <w:rPr>
          <w:rFonts w:ascii="Times New Roman" w:eastAsia="Calibri" w:hAnsi="Times New Roman" w:cs="Times New Roman"/>
          <w:sz w:val="24"/>
          <w:szCs w:val="24"/>
          <w:lang w:eastAsia="es-ES"/>
        </w:rPr>
        <w:t>. Significa tejer relaciones fraternas. Significa</w:t>
      </w:r>
      <w:r w:rsidR="0076444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r w:rsidR="004312B2">
        <w:rPr>
          <w:rFonts w:ascii="Times New Roman" w:eastAsia="Calibri" w:hAnsi="Times New Roman" w:cs="Times New Roman"/>
          <w:sz w:val="24"/>
          <w:szCs w:val="24"/>
          <w:lang w:eastAsia="es-ES"/>
        </w:rPr>
        <w:t>en de</w:t>
      </w:r>
      <w:r w:rsidR="007F455C">
        <w:rPr>
          <w:rFonts w:ascii="Times New Roman" w:eastAsia="Calibri" w:hAnsi="Times New Roman" w:cs="Times New Roman"/>
          <w:sz w:val="24"/>
          <w:szCs w:val="24"/>
          <w:lang w:eastAsia="es-ES"/>
        </w:rPr>
        <w:t>finitiva, amar, porque, como nos dice san Juan,</w:t>
      </w:r>
      <w:r w:rsidR="004312B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“</w:t>
      </w:r>
      <w:r w:rsidR="007A76A5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todo el que ama ha nacido de Dios y conoce a Dios. Quien no ama no ha conocido a Dios, porque Dios es amor</w:t>
      </w:r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 (1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Jn</w:t>
      </w:r>
      <w:proofErr w:type="spellEnd"/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4,7-8)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 Y</w:t>
      </w:r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la misma carta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673CB3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san Juan añad</w:t>
      </w:r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e: “</w:t>
      </w:r>
      <w:r w:rsidR="007A76A5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Hijos míos, no amemos de palabra y de boca, sino de verdad y con obras”</w:t>
      </w:r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(1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Jn</w:t>
      </w:r>
      <w:proofErr w:type="spellEnd"/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3,18)</w:t>
      </w:r>
      <w:r w:rsidR="0074350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1971AD" w:rsidRPr="00577FE2" w:rsidRDefault="001971AD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Seguramente </w:t>
      </w:r>
      <w:r w:rsidR="007F455C">
        <w:rPr>
          <w:rFonts w:ascii="Times New Roman" w:eastAsia="Calibri" w:hAnsi="Times New Roman" w:cs="Times New Roman"/>
          <w:sz w:val="24"/>
          <w:szCs w:val="24"/>
          <w:lang w:eastAsia="es-ES"/>
        </w:rPr>
        <w:t>hay compañeros vuestros a quienes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el prolongado periodo de inactividad </w:t>
      </w:r>
      <w:r w:rsidR="00DD4569">
        <w:rPr>
          <w:rFonts w:ascii="Times New Roman" w:eastAsia="Calibri" w:hAnsi="Times New Roman" w:cs="Times New Roman"/>
          <w:sz w:val="24"/>
          <w:szCs w:val="24"/>
          <w:lang w:eastAsia="es-ES"/>
        </w:rPr>
        <w:t>les ha dejado en una situación precaria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>. N</w:t>
      </w:r>
      <w:r w:rsidR="00DD4569">
        <w:rPr>
          <w:rFonts w:ascii="Times New Roman" w:eastAsia="Calibri" w:hAnsi="Times New Roman" w:cs="Times New Roman"/>
          <w:sz w:val="24"/>
          <w:szCs w:val="24"/>
          <w:lang w:eastAsia="es-ES"/>
        </w:rPr>
        <w:t>o les dejemos solos, procuremos darles una mano, según nuestras propias posibilidades. Seamos buen samaritano para nuestros hermanos.</w:t>
      </w:r>
    </w:p>
    <w:p w:rsidR="00743501" w:rsidRPr="00577FE2" w:rsidRDefault="00743501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Pr="00C4007A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Expreso mi gratitud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, dice el p</w:t>
      </w:r>
      <w:r w:rsidR="005F48A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apa Francisco,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por todos los artesanos del bien común, que aman no con palabras sino con hechos”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. Entre e</w:t>
      </w:r>
      <w:r w:rsidR="007F455C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stos están </w:t>
      </w:r>
      <w:r w:rsidR="00947C5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7F455C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a</w:t>
      </w:r>
      <w:r w:rsidR="00947C5B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quellos que se mueven en el tráfico</w:t>
      </w:r>
      <w:r w:rsidR="005F48AD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</w:t>
      </w:r>
      <w:r w:rsidR="00947C5B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con sabiduría y prudencia</w:t>
      </w:r>
      <w:r w:rsidR="00712DB8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,</w:t>
      </w:r>
      <w:r w:rsidR="00947C5B" w:rsidRPr="007F455C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respetando los lugares públicos</w:t>
      </w:r>
      <w:r w:rsidR="00947C5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</w:t>
      </w:r>
      <w:r w:rsidR="009C1FCA" w:rsidRPr="00577FE2">
        <w:rPr>
          <w:rStyle w:val="Refdenotaalpie"/>
          <w:rFonts w:ascii="Times New Roman" w:eastAsia="Calibri" w:hAnsi="Times New Roman" w:cs="Times New Roman"/>
          <w:sz w:val="24"/>
          <w:szCs w:val="24"/>
          <w:lang w:eastAsia="es-ES"/>
        </w:rPr>
        <w:footnoteReference w:id="1"/>
      </w:r>
      <w:r w:rsidR="009C1FC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0B66D0" w:rsidRPr="00577FE2" w:rsidRDefault="00925D92" w:rsidP="003216F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>Ser buen conductor no es alardear de ello con arrogancia  y sin rubor, y mucho menos si se pretende humillar, como a veces sucede, a algún compañero. La prepotencia y el orgullo  no son buenos compañeros de viaje. El verdadero compañerismo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la p</w:t>
      </w:r>
      <w:r w:rsidR="003216FE">
        <w:rPr>
          <w:rFonts w:ascii="Times New Roman" w:eastAsia="Calibri" w:hAnsi="Times New Roman" w:cs="Times New Roman"/>
          <w:sz w:val="24"/>
          <w:szCs w:val="24"/>
          <w:lang w:eastAsia="es-ES"/>
        </w:rPr>
        <w:t>r</w:t>
      </w:r>
      <w:r w:rsidR="0025242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ofesión o en la empresa, </w:t>
      </w:r>
      <w:r w:rsidR="003216F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se construye sobre el servicio, la humildad y la ayuda mutua.  </w:t>
      </w:r>
    </w:p>
    <w:p w:rsidR="003216FE" w:rsidRDefault="003216FE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D55019" w:rsidRPr="003216FE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Pasar haciendo el bien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”</w:t>
      </w:r>
      <w:r w:rsidR="00D5501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 pesar </w:t>
      </w:r>
      <w:r w:rsidR="00D5501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del estrés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y la tensión  que conlleva  a veces  el trabajo, </w:t>
      </w:r>
      <w:r w:rsidR="00D56AB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no es fácil;</w:t>
      </w:r>
      <w:r w:rsidR="00D5501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pero tam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poco imposible si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uno se empeña, cada día, </w:t>
      </w:r>
      <w:r w:rsidR="001F484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ser </w:t>
      </w:r>
      <w:r w:rsidR="001F484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1F484D" w:rsidRPr="003216FE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artesano del bien común</w:t>
      </w:r>
      <w:r w:rsidR="001F484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</w:t>
      </w:r>
      <w:r w:rsidR="009C1FCA" w:rsidRPr="00577FE2">
        <w:rPr>
          <w:rStyle w:val="Refdenotaalpie"/>
          <w:rFonts w:ascii="Times New Roman" w:eastAsia="Calibri" w:hAnsi="Times New Roman" w:cs="Times New Roman"/>
          <w:sz w:val="24"/>
          <w:szCs w:val="24"/>
          <w:lang w:eastAsia="es-ES"/>
        </w:rPr>
        <w:footnoteReference w:id="2"/>
      </w:r>
      <w:r w:rsidR="001F484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</w:p>
    <w:p w:rsidR="003D1A28" w:rsidRPr="00577FE2" w:rsidRDefault="003216FE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>C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onducir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y  conducir bien</w:t>
      </w:r>
      <w:r w:rsidR="00926D0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 es  un </w:t>
      </w:r>
      <w:r w:rsidR="000A464C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modo</w:t>
      </w:r>
      <w:r w:rsidR="007C723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de </w:t>
      </w:r>
      <w:r w:rsidR="00D56AB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ejercitar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el 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sentido de responsabilidad y </w:t>
      </w:r>
      <w:r w:rsidR="00C4007A">
        <w:rPr>
          <w:rFonts w:ascii="Times New Roman" w:eastAsia="Calibri" w:hAnsi="Times New Roman" w:cs="Times New Roman"/>
          <w:sz w:val="24"/>
          <w:szCs w:val="24"/>
          <w:lang w:eastAsia="es-ES"/>
        </w:rPr>
        <w:t>la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caridad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2230EE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es un </w:t>
      </w:r>
      <w:r w:rsidR="007C723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acto moral</w:t>
      </w:r>
      <w:r>
        <w:rPr>
          <w:rFonts w:ascii="Times New Roman" w:eastAsia="Calibri" w:hAnsi="Times New Roman" w:cs="Times New Roman"/>
          <w:sz w:val="24"/>
          <w:szCs w:val="24"/>
          <w:lang w:eastAsia="es-ES"/>
        </w:rPr>
        <w:t>; implica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r w:rsidR="003D1A2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como dec</w:t>
      </w:r>
      <w:r w:rsidR="00BE5A4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íamos  en </w:t>
      </w:r>
      <w:r w:rsidR="003D1A2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el </w:t>
      </w:r>
      <w:r w:rsidR="00926D05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m</w:t>
      </w:r>
      <w:r w:rsidR="00970D81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ensaje del año pasado</w:t>
      </w:r>
      <w:r w:rsidR="00252426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</w:t>
      </w:r>
      <w:r w:rsidR="00BE5A4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que “</w:t>
      </w:r>
      <w:r w:rsidR="00BE5A47" w:rsidRPr="002524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n</w:t>
      </w:r>
      <w:r w:rsidR="00970D81" w:rsidRPr="002524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o hagas</w:t>
      </w:r>
      <w:r w:rsidR="003C5DBB" w:rsidRPr="002524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 xml:space="preserve"> a nadie lo que tú</w:t>
      </w:r>
      <w:r w:rsidR="003D1A28" w:rsidRPr="002524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 xml:space="preserve"> aborrece</w:t>
      </w:r>
      <w:r w:rsidR="00823D92" w:rsidRPr="002524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s</w:t>
      </w:r>
      <w:r w:rsidR="003C5DB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”</w:t>
      </w:r>
      <w:r w:rsidR="009C1FCA" w:rsidRPr="00577FE2">
        <w:rPr>
          <w:rStyle w:val="Refdenotaalpie"/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footnoteReference w:id="3"/>
      </w:r>
      <w:r w:rsidR="003C5DB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</w:p>
    <w:p w:rsidR="00DA3F50" w:rsidRDefault="00D55019" w:rsidP="00577FE2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Todos somos testigos 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>de cómo “la mucha p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risa” genera nerviosismo y se 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traduce, </w:t>
      </w:r>
      <w:r w:rsidR="00DA3F50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si 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falta </w:t>
      </w:r>
      <w:r w:rsidR="00DA3F50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el 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autocontrol, </w:t>
      </w:r>
      <w:r w:rsidR="00C4007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en intemperancias, insultos  </w:t>
      </w:r>
      <w:r w:rsidR="008F78E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C4007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o </w:t>
      </w:r>
      <w:r w:rsidR="008F78E9">
        <w:rPr>
          <w:rFonts w:ascii="Times New Roman" w:eastAsia="Calibri" w:hAnsi="Times New Roman" w:cs="Times New Roman"/>
          <w:sz w:val="24"/>
          <w:szCs w:val="24"/>
          <w:lang w:eastAsia="es-ES"/>
        </w:rPr>
        <w:t>en adelantos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peligros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os</w:t>
      </w:r>
      <w:r w:rsidR="00E567D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que ponen en riesgo 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>la propia vi</w:t>
      </w:r>
      <w:r w:rsidR="00DA3F50">
        <w:rPr>
          <w:rFonts w:ascii="Times New Roman" w:eastAsia="Calibri" w:hAnsi="Times New Roman" w:cs="Times New Roman"/>
          <w:sz w:val="24"/>
          <w:szCs w:val="24"/>
          <w:lang w:eastAsia="es-ES"/>
        </w:rPr>
        <w:t>da</w:t>
      </w:r>
      <w:r w:rsidR="00BE5A4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y la de los demás</w:t>
      </w:r>
      <w:r w:rsidR="00DA3F50">
        <w:rPr>
          <w:rFonts w:ascii="Times New Roman" w:eastAsia="Calibri" w:hAnsi="Times New Roman" w:cs="Times New Roman"/>
          <w:sz w:val="24"/>
          <w:szCs w:val="24"/>
          <w:lang w:eastAsia="es-ES"/>
        </w:rPr>
        <w:t>. Tengamos presente  lo que  nos decía el papa Francisco</w:t>
      </w:r>
      <w:r w:rsidR="00D439EC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DA3F50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advirtiendo de cómo </w:t>
      </w:r>
      <w:r w:rsidR="002D5A1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D439E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el escaso sentido de responsabilidad está causado "</w:t>
      </w:r>
      <w:r w:rsidR="00D439EC" w:rsidRPr="00DA3F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por unas prisas y una competencia asumidas como forma de vida que convierte al resto de conductores en obstáculos</w:t>
      </w:r>
      <w:r w:rsidR="00D439E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"</w:t>
      </w:r>
      <w:r w:rsidR="00FD41FB" w:rsidRPr="00577FE2">
        <w:rPr>
          <w:rStyle w:val="Refdenotaalpie"/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footnoteReference w:id="4"/>
      </w:r>
      <w:r w:rsidR="00D439E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  <w:r w:rsidR="00FD41F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</w:p>
    <w:p w:rsidR="003C5DBB" w:rsidRPr="00C909C0" w:rsidRDefault="00947C5B" w:rsidP="00577FE2">
      <w:pPr>
        <w:spacing w:before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s-ES"/>
        </w:rPr>
      </w:pPr>
      <w:r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“</w:t>
      </w:r>
      <w:r w:rsidR="00DA3F50" w:rsidRPr="00EE485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</w:t>
      </w:r>
      <w:r w:rsidRPr="00EE485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 forma en que conducimos es una expresión de nuestra bondad</w:t>
      </w:r>
      <w:r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="006D33C2" w:rsidRPr="00577FE2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es-ES"/>
        </w:rPr>
        <w:footnoteReference w:id="5"/>
      </w:r>
      <w:r w:rsidR="00C909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lo </w:t>
      </w:r>
      <w:r w:rsidR="00DA3F50">
        <w:rPr>
          <w:rFonts w:ascii="Times New Roman" w:eastAsia="Times New Roman" w:hAnsi="Times New Roman" w:cs="Times New Roman"/>
          <w:sz w:val="24"/>
          <w:szCs w:val="24"/>
          <w:lang w:eastAsia="es-ES"/>
        </w:rPr>
        <w:t>es el autocontrol</w:t>
      </w:r>
      <w:r w:rsidR="00C909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no </w:t>
      </w:r>
      <w:r w:rsidR="00DA3F50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 w:rsidR="00C909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A3F50">
        <w:rPr>
          <w:rFonts w:ascii="Times New Roman" w:eastAsia="Times New Roman" w:hAnsi="Times New Roman" w:cs="Times New Roman"/>
          <w:sz w:val="24"/>
          <w:szCs w:val="24"/>
          <w:lang w:eastAsia="es-ES"/>
        </w:rPr>
        <w:t>ley de</w:t>
      </w:r>
      <w:r w:rsidR="008F78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A3F50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8F78E9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DA3F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selva</w:t>
      </w:r>
      <w:r w:rsidR="004A1952" w:rsidRPr="00577FE2">
        <w:rPr>
          <w:rStyle w:val="Refdenotaalpie"/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footnoteReference w:id="6"/>
      </w:r>
      <w:r w:rsidR="00837DF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BC37F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823D9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823D9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El deber de justicia y caridad</w:t>
      </w:r>
      <w:r w:rsidR="007A76A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 dice el Concilio Vaticano II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823D9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se cumple</w:t>
      </w:r>
      <w:r w:rsidR="0078285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contribuyendo cada uno</w:t>
      </w:r>
      <w:r w:rsidR="00823D9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al bien común</w:t>
      </w:r>
      <w:r w:rsidR="0078285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,</w:t>
      </w:r>
      <w:r w:rsidR="00823D9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según la propi</w:t>
      </w:r>
      <w:r w:rsidR="003A0B8D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a capacidad y la necesidad ajena …</w:t>
      </w:r>
      <w:r w:rsidR="00823D9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sin sub</w:t>
      </w:r>
      <w:r w:rsidR="003A0B8D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estimar las normas de circulación</w:t>
      </w:r>
      <w:r w:rsidR="003A0B8D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”</w:t>
      </w:r>
      <w:r w:rsidR="004A1952" w:rsidRPr="00577FE2">
        <w:rPr>
          <w:rStyle w:val="Refdenotaalpie"/>
          <w:rFonts w:ascii="Times New Roman" w:eastAsia="Calibri" w:hAnsi="Times New Roman" w:cs="Times New Roman"/>
          <w:sz w:val="24"/>
          <w:szCs w:val="24"/>
          <w:lang w:eastAsia="es-ES"/>
        </w:rPr>
        <w:footnoteReference w:id="7"/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 es</w:t>
      </w:r>
      <w:r w:rsidR="00397A1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te respecto,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en 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la oración 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 Ntra. Sra. de la Pr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udencia</w:t>
      </w:r>
      <w:r w:rsidR="00DD4569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le pedimos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: </w:t>
      </w:r>
      <w:r w:rsidR="00397A1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655739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Guía mi camino por el cumplimiento de las norma</w:t>
      </w:r>
      <w:r w:rsidR="00837DFA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s</w:t>
      </w:r>
      <w:r w:rsidR="00655739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de tráfico</w:t>
      </w:r>
      <w:r w:rsidR="00397A16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”</w:t>
      </w:r>
      <w:r w:rsidR="00655739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y al final,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refiriéndose a san Cristóbal</w:t>
      </w:r>
      <w:r w:rsidR="00397A1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patrono de los conductores</w:t>
      </w:r>
      <w:r w:rsidR="00397A16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4A19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continúa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: “</w:t>
      </w:r>
      <w:r w:rsidR="003C5DBB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Ayúdame a conducir con responsabilidad y en las debidas condiciones</w:t>
      </w:r>
      <w:r w:rsidR="00655739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, no por temor a la multa, sino por amor a Dios y respeto a mi prójimo”</w:t>
      </w:r>
      <w:r w:rsidR="004A1952" w:rsidRPr="00C909C0">
        <w:rPr>
          <w:rStyle w:val="Refdenotaalpie"/>
          <w:rFonts w:ascii="Times New Roman" w:eastAsia="Calibri" w:hAnsi="Times New Roman" w:cs="Times New Roman"/>
          <w:i/>
          <w:sz w:val="24"/>
          <w:szCs w:val="24"/>
          <w:lang w:eastAsia="es-ES"/>
        </w:rPr>
        <w:footnoteReference w:id="8"/>
      </w:r>
      <w:r w:rsidR="00655739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.</w:t>
      </w:r>
    </w:p>
    <w:p w:rsidR="00F005B6" w:rsidRPr="00F005B6" w:rsidRDefault="00F005B6" w:rsidP="00577FE2">
      <w:pPr>
        <w:spacing w:before="24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</w:pPr>
      <w:r w:rsidRPr="00F005B6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>La vida, el don más preci</w:t>
      </w:r>
      <w:r w:rsidR="00837DFA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>o</w:t>
      </w:r>
      <w:r w:rsidRPr="00F005B6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so </w:t>
      </w:r>
    </w:p>
    <w:p w:rsidR="009453AA" w:rsidRPr="00577FE2" w:rsidRDefault="00F005B6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Y es que 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“</w:t>
      </w:r>
      <w:r w:rsidR="009453AA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La vida y la salud física</w:t>
      </w:r>
      <w:r w:rsidR="00782852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,</w:t>
      </w:r>
      <w:r w:rsidR="009453AA" w:rsidRPr="00C909C0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 xml:space="preserve"> son bienes preciosos confiados por Dios. Debemos cuidar de ellos racionalmente teniendo en cuenta las necesidades de los demás y el bien común”</w:t>
      </w:r>
      <w:r w:rsidR="00775616" w:rsidRPr="00577FE2">
        <w:rPr>
          <w:rStyle w:val="Refdenotaalpie"/>
          <w:rFonts w:ascii="Times New Roman" w:eastAsia="Calibri" w:hAnsi="Times New Roman" w:cs="Times New Roman"/>
          <w:sz w:val="24"/>
          <w:szCs w:val="24"/>
          <w:lang w:eastAsia="es-ES"/>
        </w:rPr>
        <w:footnoteReference w:id="9"/>
      </w:r>
      <w:r w:rsidR="00AD429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 la luz de estas palabras del C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a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tecismo de la Iglesia</w:t>
      </w:r>
      <w:r w:rsidR="00857AC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Católica</w:t>
      </w:r>
      <w:r w:rsidR="007828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podemos entender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lo importante que ha de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ser para 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todos</w:t>
      </w:r>
      <w:r w:rsidR="00926D05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los conductores</w:t>
      </w:r>
      <w:r w:rsidR="003C5DBB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la 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c</w:t>
      </w:r>
      <w:r w:rsidR="000F2010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or</w:t>
      </w:r>
      <w:r w:rsidR="009453AA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responsabilidad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y</w:t>
      </w:r>
      <w:r w:rsidR="00655739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alcanzar la total seguridad vial en nuestras carreteras.</w:t>
      </w:r>
      <w:r w:rsidR="00712DB8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C</w:t>
      </w:r>
      <w:r w:rsidR="00AD4291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onseguir este fin es tarea de todos.</w:t>
      </w:r>
    </w:p>
    <w:p w:rsidR="00095AAD" w:rsidRPr="00577FE2" w:rsidRDefault="002C50CE" w:rsidP="00577F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El tráfico es una realidad de la vida de cada día y sus efectos sobre la vida de muchas personas pueden ser dramáticos, </w:t>
      </w:r>
      <w:r w:rsidR="00C909C0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pues</w:t>
      </w:r>
      <w:r w:rsidR="00EE485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éstos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 como nos dicen los expertos, se deben a menudo a errores humanos: velocidad excesiva, adelantamientos prohibidos, no respeto de las señales de tráfico, exceso de alcohol, etc.</w:t>
      </w:r>
      <w:r w:rsidR="00A16E1E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Estos dram</w:t>
      </w:r>
      <w:r w:rsidR="00826696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áticos hechos no pueden dejar</w:t>
      </w:r>
      <w:r w:rsidR="00A16E1E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indiferentes a nadie</w:t>
      </w:r>
      <w:r w:rsidR="00C4007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</w:t>
      </w:r>
      <w:r w:rsidR="00A16E1E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sino</w:t>
      </w:r>
      <w:r w:rsidR="00826696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A16E1E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como dice el </w:t>
      </w:r>
      <w:r w:rsidR="00837DF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</w:t>
      </w:r>
      <w:r w:rsidR="00A16E1E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apa Francisco: </w:t>
      </w:r>
      <w:r w:rsidR="00A94DE0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«</w:t>
      </w:r>
      <w:r w:rsidR="00A94DE0" w:rsidRPr="00C909C0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Nuestro mundo ve cómo se multiplican los movimientos, por lo que una movilidad eficiente y segura se ha convertido en una exigencia primaria e imprescindible para una sociedad desarrollada que asegura el bienestar de sus miembr</w:t>
      </w:r>
      <w:r w:rsidR="00A94DE0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os»</w:t>
      </w:r>
      <w:r w:rsidR="00BD3204" w:rsidRPr="00577FE2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es-ES"/>
        </w:rPr>
        <w:footnoteReference w:id="10"/>
      </w:r>
      <w:r w:rsidR="00BD3204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09C0" w:rsidRDefault="009312BE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España</w:t>
      </w:r>
      <w:r w:rsidR="0078285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durante los últimos años</w:t>
      </w:r>
      <w:r w:rsidR="0078285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vemos con agrado que los accidentes graves de circulación</w:t>
      </w:r>
      <w:r w:rsidR="00EE485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así como los muertos en carretera</w:t>
      </w:r>
      <w:r w:rsidR="0078285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van disminuyendo, pero sigue ha</w:t>
      </w:r>
      <w:r w:rsidR="00C4007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bi</w:t>
      </w:r>
      <w:r w:rsidR="00837DF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endo demasiado dolor y muerte. C</w:t>
      </w:r>
      <w:r w:rsidR="00C4007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on 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un mayor</w:t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empeño de todos</w:t>
      </w:r>
      <w:r w:rsidR="00826696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podemos evitar</w:t>
      </w:r>
      <w:r w:rsidR="00C4007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lo</w:t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en gran medida</w:t>
      </w:r>
      <w:r w:rsidR="00AE4B8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</w:p>
    <w:p w:rsidR="00095AAD" w:rsidRPr="00577FE2" w:rsidRDefault="00C4007A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Respetemos las normas de tráfico no p</w:t>
      </w:r>
      <w:r w:rsidR="00837DF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or miedo, sino por convicción.</w:t>
      </w:r>
      <w:r w:rsidR="00AE4B8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El </w:t>
      </w:r>
      <w:r w:rsidR="00837DF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</w:t>
      </w:r>
      <w:r w:rsidR="00AE4B8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apa</w:t>
      </w:r>
      <w:r w:rsidR="00AE4B82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Francisco ha apuntado</w:t>
      </w:r>
      <w:r w:rsidR="00EE48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alguna ocasión, </w:t>
      </w:r>
      <w:r w:rsidR="00AE4B82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que entre las </w:t>
      </w:r>
      <w:r w:rsidR="00AE4B82" w:rsidRPr="00577FE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funciones más importantes de la policía de tráfico</w:t>
      </w:r>
      <w:r w:rsidR="003A4AE9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="003A4AE9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“</w:t>
      </w:r>
      <w:r w:rsidR="00826696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está la</w:t>
      </w:r>
      <w:r w:rsidR="00AE4B82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de</w:t>
      </w:r>
      <w:r w:rsidR="00AE4B82" w:rsidRPr="00837D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 </w:t>
      </w:r>
      <w:r w:rsidR="00AE4B82" w:rsidRPr="00837DFA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perseguir las infracciones de las normas de tráfico, así como prevenir los accidentes</w:t>
      </w:r>
      <w:r w:rsidR="003A4AE9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”</w:t>
      </w:r>
      <w:r w:rsidR="00AE4B82" w:rsidRPr="00577FE2">
        <w:rPr>
          <w:rFonts w:ascii="Times New Roman" w:eastAsia="Times New Roman" w:hAnsi="Times New Roman" w:cs="Times New Roman"/>
          <w:sz w:val="24"/>
          <w:szCs w:val="24"/>
          <w:lang w:eastAsia="es-ES"/>
        </w:rPr>
        <w:t>. Junto a las sanciones, ha pedido</w:t>
      </w:r>
      <w:r w:rsidR="00837D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37DFA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“</w:t>
      </w:r>
      <w:r w:rsidR="003A4AE9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acción educativa que dé</w:t>
      </w:r>
      <w:r w:rsidR="00AE4B82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mayor conciencia de las responsabilidades que se tiene</w:t>
      </w:r>
      <w:r w:rsidR="003A4AE9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</w:t>
      </w:r>
      <w:r w:rsidR="00AE4B82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cuando se viaja</w:t>
      </w:r>
      <w:r w:rsidR="00837DFA" w:rsidRPr="00837DF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”</w:t>
      </w:r>
      <w:r w:rsidR="00AE4B8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. </w:t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su opinión, "</w:t>
      </w:r>
      <w:r w:rsidR="00EF35C8" w:rsidRPr="00C909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para incrementar la seguridad no bastan las sanciones, sino que se necesita una acción educativa que conciencie más sobre las responsabilidades que se tienen sobre quienes viajan al lado</w:t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"</w:t>
      </w:r>
      <w:r w:rsidR="00BD3204" w:rsidRPr="00577FE2">
        <w:rPr>
          <w:rStyle w:val="Refdenotaalpie"/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footnoteReference w:id="11"/>
      </w:r>
      <w:r w:rsidR="00EF35C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  <w:r w:rsidR="00826696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 ¿Pensamos alguna vez con calma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826696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sobre la grave responsabilidad que asumimos cuando viajan con nosotros otras personas? </w:t>
      </w:r>
      <w:r w:rsidR="005170B4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Es como llevar 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con nosotros </w:t>
      </w:r>
      <w:r w:rsidR="005170B4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algo valio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sísimo, pero muy fr</w:t>
      </w:r>
      <w:r w:rsidR="00673CB3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ágil, que tenemos que cuidar y 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tratar con sumo</w:t>
      </w:r>
      <w:r w:rsidR="005170B4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cuidado y cariño.</w:t>
      </w:r>
    </w:p>
    <w:p w:rsidR="00095AAD" w:rsidRPr="00577FE2" w:rsidRDefault="00AE4B82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lastRenderedPageBreak/>
        <w:t>Animamos a no cejar</w:t>
      </w:r>
      <w:r w:rsidR="00C909C0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en 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la educación vial</w:t>
      </w:r>
      <w:r w:rsidR="00C10A1E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los niños </w:t>
      </w:r>
      <w:r w:rsidR="00BD3204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y jóvenes 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de edad escolar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así como</w:t>
      </w:r>
      <w:r w:rsidR="00C909C0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 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concien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ciar a todos los conductores</w:t>
      </w:r>
      <w:r w:rsidR="00C10A1E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y peatones 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que,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en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buena parte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la seguridad vial depende de cada uno de nosotros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 de cómo conducimos y nos comportamos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 Decimos en buena parte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porque somos conscientes de que hay muchos puntos negros en 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nuestras carreteras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 incluso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en muy 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mal estado el firme de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algunas de ellas</w:t>
      </w:r>
      <w:r w:rsidR="006A459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="000F37F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que 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también </w:t>
      </w:r>
      <w:r w:rsidR="000F37F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constituyen</w:t>
      </w:r>
      <w:r w:rsidR="00FB335E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0F37FB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sí mismas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un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grave peligro</w:t>
      </w:r>
      <w:r w:rsidR="003A4AE9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B54772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para poder terminar felizmente el viaje.</w:t>
      </w:r>
    </w:p>
    <w:p w:rsidR="00837DFA" w:rsidRDefault="000F37FB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FE2">
        <w:rPr>
          <w:rFonts w:ascii="Times New Roman" w:eastAsia="Calibri" w:hAnsi="Times New Roman" w:cs="Times New Roman"/>
          <w:b/>
          <w:i/>
          <w:sz w:val="24"/>
          <w:szCs w:val="24"/>
        </w:rPr>
        <w:t>“Jesús r</w:t>
      </w:r>
      <w:r w:rsidR="00094530" w:rsidRPr="00577FE2">
        <w:rPr>
          <w:rFonts w:ascii="Times New Roman" w:eastAsia="Calibri" w:hAnsi="Times New Roman" w:cs="Times New Roman"/>
          <w:b/>
          <w:i/>
          <w:sz w:val="24"/>
          <w:szCs w:val="24"/>
        </w:rPr>
        <w:t>ecorría las ciudades y pueblos”</w:t>
      </w:r>
    </w:p>
    <w:p w:rsidR="00841C73" w:rsidRPr="00577FE2" w:rsidRDefault="00C909C0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00759">
        <w:rPr>
          <w:rFonts w:ascii="Times New Roman" w:eastAsia="Calibri" w:hAnsi="Times New Roman" w:cs="Times New Roman"/>
          <w:sz w:val="24"/>
          <w:szCs w:val="24"/>
        </w:rPr>
        <w:t>Hoy muchos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F37FB" w:rsidRPr="00577FE2">
        <w:rPr>
          <w:rFonts w:ascii="Times New Roman" w:eastAsia="Calibri" w:hAnsi="Times New Roman" w:cs="Times New Roman"/>
          <w:sz w:val="24"/>
          <w:szCs w:val="24"/>
        </w:rPr>
        <w:t>de vosotros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amigos 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>conductores,</w:t>
      </w:r>
      <w:r w:rsidR="000F37FB" w:rsidRPr="00577FE2">
        <w:rPr>
          <w:rFonts w:ascii="Times New Roman" w:eastAsia="Calibri" w:hAnsi="Times New Roman" w:cs="Times New Roman"/>
          <w:sz w:val="24"/>
          <w:szCs w:val="24"/>
        </w:rPr>
        <w:t xml:space="preserve"> seguís recorriendo ciudades y pueblos</w:t>
      </w:r>
      <w:r w:rsidR="003A4AE9" w:rsidRPr="00577FE2">
        <w:rPr>
          <w:rFonts w:ascii="Times New Roman" w:eastAsia="Calibri" w:hAnsi="Times New Roman" w:cs="Times New Roman"/>
          <w:sz w:val="24"/>
          <w:szCs w:val="24"/>
        </w:rPr>
        <w:t>,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 xml:space="preserve"> e incluso países, ejerciendo vuestro trabajo</w:t>
      </w:r>
      <w:r w:rsidR="003A4AE9" w:rsidRPr="00577FE2">
        <w:rPr>
          <w:rFonts w:ascii="Times New Roman" w:eastAsia="Calibri" w:hAnsi="Times New Roman" w:cs="Times New Roman"/>
          <w:sz w:val="24"/>
          <w:szCs w:val="24"/>
        </w:rPr>
        <w:t xml:space="preserve"> de transportistas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 xml:space="preserve"> y ganando honradamente el pan para vuestras familias.</w:t>
      </w:r>
      <w:r w:rsidR="000F37FB" w:rsidRPr="00577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759">
        <w:rPr>
          <w:rFonts w:ascii="Times New Roman" w:eastAsia="Calibri" w:hAnsi="Times New Roman" w:cs="Times New Roman"/>
          <w:sz w:val="24"/>
          <w:szCs w:val="24"/>
        </w:rPr>
        <w:t xml:space="preserve">Pasad, como Jesús, 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 xml:space="preserve"> haciendo el bien</w:t>
      </w:r>
      <w:r w:rsidR="00094530" w:rsidRPr="00577FE2">
        <w:rPr>
          <w:rFonts w:ascii="Times New Roman" w:eastAsia="Calibri" w:hAnsi="Times New Roman" w:cs="Times New Roman"/>
          <w:sz w:val="24"/>
          <w:szCs w:val="24"/>
        </w:rPr>
        <w:t>,</w:t>
      </w:r>
      <w:r w:rsidR="00841C73" w:rsidRPr="00577FE2">
        <w:rPr>
          <w:rFonts w:ascii="Times New Roman" w:eastAsia="Calibri" w:hAnsi="Times New Roman" w:cs="Times New Roman"/>
          <w:sz w:val="24"/>
          <w:szCs w:val="24"/>
        </w:rPr>
        <w:t xml:space="preserve"> porque Dios está con vosotros. </w:t>
      </w:r>
    </w:p>
    <w:p w:rsidR="008A46EC" w:rsidRPr="00577FE2" w:rsidRDefault="008A46EC" w:rsidP="00577FE2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46EC">
        <w:rPr>
          <w:rFonts w:ascii="Times New Roman" w:eastAsia="Calibri" w:hAnsi="Times New Roman" w:cs="Times New Roman"/>
          <w:b/>
          <w:i/>
          <w:sz w:val="24"/>
          <w:szCs w:val="24"/>
        </w:rPr>
        <w:t>El transporte y la movilidad: creadores de trabajo y contribución al bien común</w:t>
      </w:r>
    </w:p>
    <w:p w:rsidR="006E03DC" w:rsidRPr="00577FE2" w:rsidRDefault="00D1020A" w:rsidP="00577FE2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FE2">
        <w:rPr>
          <w:rFonts w:ascii="Times New Roman" w:eastAsia="Calibri" w:hAnsi="Times New Roman" w:cs="Times New Roman"/>
          <w:sz w:val="24"/>
          <w:szCs w:val="24"/>
        </w:rPr>
        <w:t>Es bien cierto, como reza el subtítulo del lema de este año, que el transporte y la movilidad generan muchos puestos de trabajo</w:t>
      </w:r>
      <w:r w:rsidR="009F618A">
        <w:rPr>
          <w:rFonts w:ascii="Times New Roman" w:eastAsia="Calibri" w:hAnsi="Times New Roman" w:cs="Times New Roman"/>
          <w:sz w:val="24"/>
          <w:szCs w:val="24"/>
        </w:rPr>
        <w:t>,</w:t>
      </w:r>
      <w:r w:rsidRPr="00577FE2">
        <w:rPr>
          <w:rFonts w:ascii="Times New Roman" w:eastAsia="Calibri" w:hAnsi="Times New Roman" w:cs="Times New Roman"/>
          <w:sz w:val="24"/>
          <w:szCs w:val="24"/>
        </w:rPr>
        <w:t xml:space="preserve"> contri</w:t>
      </w:r>
      <w:r w:rsidR="00A52D52" w:rsidRPr="00577FE2">
        <w:rPr>
          <w:rFonts w:ascii="Times New Roman" w:eastAsia="Calibri" w:hAnsi="Times New Roman" w:cs="Times New Roman"/>
          <w:sz w:val="24"/>
          <w:szCs w:val="24"/>
        </w:rPr>
        <w:t>buyendo con ello</w:t>
      </w:r>
      <w:r w:rsidRPr="00577FE2">
        <w:rPr>
          <w:rFonts w:ascii="Times New Roman" w:eastAsia="Calibri" w:hAnsi="Times New Roman" w:cs="Times New Roman"/>
          <w:sz w:val="24"/>
          <w:szCs w:val="24"/>
        </w:rPr>
        <w:t xml:space="preserve"> al bien común</w:t>
      </w:r>
      <w:r w:rsidRPr="00577FE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300759" w:rsidRPr="00300759">
        <w:rPr>
          <w:rFonts w:ascii="Times New Roman" w:eastAsia="Calibri" w:hAnsi="Times New Roman" w:cs="Times New Roman"/>
          <w:sz w:val="24"/>
          <w:szCs w:val="24"/>
        </w:rPr>
        <w:t>Ya hacíamos referencia al comienzo de esta carta a la especial situación de este año</w:t>
      </w:r>
      <w:r w:rsidR="00300759">
        <w:rPr>
          <w:rFonts w:ascii="Times New Roman" w:eastAsia="Calibri" w:hAnsi="Times New Roman" w:cs="Times New Roman"/>
          <w:sz w:val="24"/>
          <w:szCs w:val="24"/>
        </w:rPr>
        <w:t>, en que, humanamente hablando, n</w:t>
      </w:r>
      <w:r w:rsidR="00C10A1E">
        <w:rPr>
          <w:rFonts w:ascii="Times New Roman" w:eastAsia="Calibri" w:hAnsi="Times New Roman" w:cs="Times New Roman"/>
          <w:sz w:val="24"/>
          <w:szCs w:val="24"/>
        </w:rPr>
        <w:t>o</w:t>
      </w:r>
      <w:r w:rsidR="00300759">
        <w:rPr>
          <w:rFonts w:ascii="Times New Roman" w:eastAsia="Calibri" w:hAnsi="Times New Roman" w:cs="Times New Roman"/>
          <w:sz w:val="24"/>
          <w:szCs w:val="24"/>
        </w:rPr>
        <w:t xml:space="preserve"> estamos para fiestas. Han sido meses en que muchos vehículos </w:t>
      </w:r>
      <w:r w:rsidR="00B4626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han tenido que estar parados por el Covid-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19</w:t>
      </w:r>
      <w:r w:rsidR="009F618A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300759">
        <w:rPr>
          <w:rFonts w:ascii="Times New Roman" w:eastAsia="Calibri" w:hAnsi="Times New Roman" w:cs="Times New Roman"/>
          <w:sz w:val="24"/>
          <w:szCs w:val="24"/>
          <w:lang w:eastAsia="es-ES"/>
        </w:rPr>
        <w:t>e</w:t>
      </w:r>
      <w:r w:rsidR="00C10A1E">
        <w:rPr>
          <w:rFonts w:ascii="Times New Roman" w:eastAsia="Calibri" w:hAnsi="Times New Roman" w:cs="Times New Roman"/>
          <w:sz w:val="24"/>
          <w:szCs w:val="24"/>
          <w:lang w:eastAsia="es-ES"/>
        </w:rPr>
        <w:t>n</w:t>
      </w:r>
      <w:r w:rsidR="0030075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que en muchos hogares no ha habido i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ngresos</w:t>
      </w:r>
      <w:r w:rsidR="00FB335E">
        <w:rPr>
          <w:rFonts w:ascii="Times New Roman" w:eastAsia="Calibri" w:hAnsi="Times New Roman" w:cs="Times New Roman"/>
          <w:sz w:val="24"/>
          <w:szCs w:val="24"/>
          <w:lang w:eastAsia="es-ES"/>
        </w:rPr>
        <w:t>, pero sí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gastos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y muchas</w:t>
      </w:r>
      <w:r w:rsidR="00B4626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pérdidas económicas</w:t>
      </w:r>
      <w:r w:rsidR="009F618A">
        <w:rPr>
          <w:rFonts w:ascii="Times New Roman" w:eastAsia="Calibri" w:hAnsi="Times New Roman" w:cs="Times New Roman"/>
          <w:sz w:val="24"/>
          <w:szCs w:val="24"/>
          <w:lang w:eastAsia="es-ES"/>
        </w:rPr>
        <w:t>. Aún hoy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B4626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hay quien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es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logra</w:t>
      </w:r>
      <w:r w:rsidR="00C10A1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rán 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reanudar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a duras penas, </w:t>
      </w:r>
      <w:r w:rsidR="00DB4254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su trabajo habitual</w:t>
      </w:r>
      <w:r w:rsidR="00837DFA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DB4254" w:rsidRPr="00B6526C" w:rsidRDefault="00DB4254" w:rsidP="00577FE2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La Iglesia, como madre amorosa</w:t>
      </w:r>
      <w:r w:rsidR="00A52D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salida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quiere </w:t>
      </w:r>
      <w:r w:rsidR="00FB335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salir a vuestro encuentro y </w:t>
      </w:r>
      <w:r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estar cerca de vosotros, </w:t>
      </w:r>
      <w:r w:rsidR="00CA2DF3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orar por vosotros y </w:t>
      </w:r>
      <w:r w:rsidR="00A52D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>con vosotros</w:t>
      </w:r>
      <w:r w:rsidR="00C10A1E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FB335E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en la seguridad</w:t>
      </w:r>
      <w:r w:rsidR="00A52D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de que</w:t>
      </w:r>
      <w:r w:rsidR="00C10A1E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A52D52" w:rsidRPr="00577FE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ahora como entonces</w:t>
      </w:r>
      <w:r w:rsidR="00C10A1E">
        <w:rPr>
          <w:rFonts w:ascii="Times New Roman" w:eastAsia="Calibri" w:hAnsi="Times New Roman" w:cs="Times New Roman"/>
          <w:sz w:val="24"/>
          <w:szCs w:val="24"/>
          <w:lang w:eastAsia="es-ES"/>
        </w:rPr>
        <w:t>,</w:t>
      </w:r>
      <w:r w:rsidR="00300759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Jesús sigue recorriendo nuestras ciudades y pueblos</w:t>
      </w:r>
      <w:r w:rsidR="00A52D52" w:rsidRPr="00577FE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52D52" w:rsidRPr="00837DFA">
        <w:rPr>
          <w:rFonts w:ascii="Times New Roman" w:eastAsia="Calibri" w:hAnsi="Times New Roman" w:cs="Times New Roman"/>
          <w:sz w:val="24"/>
          <w:szCs w:val="24"/>
        </w:rPr>
        <w:t>(</w:t>
      </w:r>
      <w:r w:rsidR="00300759" w:rsidRPr="00837DFA">
        <w:rPr>
          <w:rFonts w:ascii="Times New Roman" w:eastAsia="Calibri" w:hAnsi="Times New Roman" w:cs="Times New Roman"/>
          <w:sz w:val="24"/>
          <w:szCs w:val="24"/>
        </w:rPr>
        <w:t xml:space="preserve">cfr. </w:t>
      </w:r>
      <w:r w:rsidR="00A52D52" w:rsidRPr="00837DFA">
        <w:rPr>
          <w:rFonts w:ascii="Times New Roman" w:eastAsia="Calibri" w:hAnsi="Times New Roman" w:cs="Times New Roman"/>
          <w:sz w:val="24"/>
          <w:szCs w:val="24"/>
        </w:rPr>
        <w:t>Mt 9,35)</w:t>
      </w:r>
      <w:r w:rsidR="00837DFA">
        <w:rPr>
          <w:rFonts w:ascii="Times New Roman" w:eastAsia="Calibri" w:hAnsi="Times New Roman" w:cs="Times New Roman"/>
          <w:sz w:val="24"/>
          <w:szCs w:val="24"/>
        </w:rPr>
        <w:t xml:space="preserve"> y que, por medio de su Iglesia, </w:t>
      </w:r>
      <w:r w:rsidR="00857ACE">
        <w:rPr>
          <w:rFonts w:ascii="Times New Roman" w:eastAsia="Calibri" w:hAnsi="Times New Roman" w:cs="Times New Roman"/>
          <w:sz w:val="24"/>
          <w:szCs w:val="24"/>
        </w:rPr>
        <w:t xml:space="preserve">hace </w:t>
      </w:r>
      <w:r w:rsidR="00B6526C" w:rsidRPr="00B6526C">
        <w:rPr>
          <w:rFonts w:ascii="Times New Roman" w:eastAsia="Calibri" w:hAnsi="Times New Roman" w:cs="Times New Roman"/>
          <w:sz w:val="24"/>
          <w:szCs w:val="24"/>
        </w:rPr>
        <w:t>suy</w:t>
      </w:r>
      <w:r w:rsidR="00837DFA">
        <w:rPr>
          <w:rFonts w:ascii="Times New Roman" w:eastAsia="Calibri" w:hAnsi="Times New Roman" w:cs="Times New Roman"/>
          <w:sz w:val="24"/>
          <w:szCs w:val="24"/>
        </w:rPr>
        <w:t>o</w:t>
      </w:r>
      <w:r w:rsidR="00B6526C" w:rsidRPr="00B6526C">
        <w:rPr>
          <w:rFonts w:ascii="Times New Roman" w:eastAsia="Calibri" w:hAnsi="Times New Roman" w:cs="Times New Roman"/>
          <w:sz w:val="24"/>
          <w:szCs w:val="24"/>
        </w:rPr>
        <w:t>s  vuestro</w:t>
      </w:r>
      <w:r w:rsidR="00B6526C" w:rsidRPr="00B6526C">
        <w:rPr>
          <w:rFonts w:ascii="Times New Roman" w:eastAsia="Calibri" w:hAnsi="Times New Roman" w:cs="Times New Roman"/>
          <w:i/>
          <w:sz w:val="24"/>
          <w:szCs w:val="24"/>
        </w:rPr>
        <w:t>s “gozos y esperanzas,  vuestras  tristezas y angustias</w:t>
      </w:r>
      <w:r w:rsidR="00B652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526C" w:rsidRPr="00B6526C">
        <w:rPr>
          <w:rFonts w:ascii="Times New Roman" w:eastAsia="Calibri" w:hAnsi="Times New Roman" w:cs="Times New Roman"/>
          <w:sz w:val="24"/>
          <w:szCs w:val="24"/>
        </w:rPr>
        <w:t>(</w:t>
      </w:r>
      <w:r w:rsidR="00B6526C" w:rsidRPr="00B6526C">
        <w:rPr>
          <w:rFonts w:ascii="Times New Roman" w:eastAsia="Calibri" w:hAnsi="Times New Roman" w:cs="Times New Roman"/>
          <w:i/>
          <w:sz w:val="24"/>
          <w:szCs w:val="24"/>
        </w:rPr>
        <w:t>cfr</w:t>
      </w:r>
      <w:r w:rsidR="00D6224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6526C" w:rsidRPr="00B6526C">
        <w:rPr>
          <w:rFonts w:ascii="Times New Roman" w:eastAsia="Calibri" w:hAnsi="Times New Roman" w:cs="Times New Roman"/>
          <w:i/>
          <w:sz w:val="24"/>
          <w:szCs w:val="24"/>
        </w:rPr>
        <w:t xml:space="preserve"> GS</w:t>
      </w:r>
      <w:r w:rsidR="00B652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526C" w:rsidRPr="00B6526C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B6526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B6526C" w:rsidRPr="00B6526C">
        <w:rPr>
          <w:rFonts w:ascii="Times New Roman" w:eastAsia="Calibri" w:hAnsi="Times New Roman" w:cs="Times New Roman"/>
          <w:sz w:val="24"/>
          <w:szCs w:val="24"/>
        </w:rPr>
        <w:t>pues</w:t>
      </w:r>
      <w:r w:rsidR="00B71E65" w:rsidRPr="00B6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A1E">
        <w:rPr>
          <w:rFonts w:ascii="Times New Roman" w:eastAsia="Calibri" w:hAnsi="Times New Roman" w:cs="Times New Roman"/>
          <w:sz w:val="24"/>
          <w:szCs w:val="24"/>
        </w:rPr>
        <w:t>Él nos asegura</w:t>
      </w:r>
      <w:r w:rsidR="00B71E65" w:rsidRPr="00B6526C">
        <w:rPr>
          <w:rFonts w:ascii="Times New Roman" w:eastAsia="Calibri" w:hAnsi="Times New Roman" w:cs="Times New Roman"/>
          <w:sz w:val="24"/>
          <w:szCs w:val="24"/>
        </w:rPr>
        <w:t>:</w:t>
      </w:r>
      <w:r w:rsidR="00D62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E65" w:rsidRPr="00B6526C">
        <w:rPr>
          <w:rFonts w:ascii="Times New Roman" w:eastAsia="Calibri" w:hAnsi="Times New Roman" w:cs="Times New Roman"/>
          <w:i/>
          <w:sz w:val="24"/>
          <w:szCs w:val="24"/>
        </w:rPr>
        <w:t>“Yo estoy con vosotros hasta el fin de los tiempos” (Mt 28, 20).</w:t>
      </w:r>
    </w:p>
    <w:p w:rsidR="00A16E1E" w:rsidRDefault="006A4592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A la </w:t>
      </w:r>
      <w:r w:rsidR="00804C5D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Virgen Santísima 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de la Prudencia y a san Cristóbal</w:t>
      </w:r>
      <w:r w:rsidR="009F618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elevamos nuestras súplicas</w:t>
      </w:r>
      <w:r w:rsidR="00804C5D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y oraciones</w:t>
      </w:r>
      <w:r w:rsidR="009F618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para que os </w:t>
      </w:r>
      <w:r w:rsidR="00804C5D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acompañen y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guíen a todos los conductores </w:t>
      </w:r>
      <w:r w:rsidR="00857ACE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a fin de </w:t>
      </w:r>
      <w:r w:rsidR="00837DF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que</w:t>
      </w:r>
      <w:r w:rsidR="00B6526C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="00B71E65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lleguéis 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felizmente</w:t>
      </w:r>
      <w:r w:rsidR="00B6526C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cada día</w:t>
      </w:r>
      <w:r w:rsidR="00B6526C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</w:t>
      </w:r>
      <w:r w:rsidR="000E370C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a vuestro </w:t>
      </w:r>
      <w:r w:rsidR="00281F38"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destino</w:t>
      </w:r>
      <w:r w:rsidRPr="00577FE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</w:p>
    <w:p w:rsidR="00B33F94" w:rsidRDefault="00B33F94" w:rsidP="00577FE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9210D5" w:rsidRPr="008255C1" w:rsidRDefault="000D7C34" w:rsidP="008255C1">
      <w:pPr>
        <w:tabs>
          <w:tab w:val="left" w:pos="3228"/>
        </w:tabs>
        <w:jc w:val="center"/>
        <w:rPr>
          <w:noProof/>
          <w:lang w:eastAsia="es-ES"/>
        </w:rPr>
      </w:pPr>
      <w:r>
        <w:rPr>
          <w:noProof/>
          <w:lang w:eastAsia="es-ES"/>
        </w:rPr>
        <w:t>Madrid, 5 de julio de 2020</w:t>
      </w:r>
    </w:p>
    <w:p w:rsidR="00CC754B" w:rsidRDefault="009210D5" w:rsidP="000D7C3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9210D5">
        <w:rPr>
          <w:rFonts w:ascii="Arial" w:hAnsi="Arial" w:cs="Arial"/>
          <w:bCs/>
          <w:i/>
          <w:shd w:val="clear" w:color="auto" w:fill="FFFFFF"/>
        </w:rPr>
        <w:t>Obispos de la Subco</w:t>
      </w:r>
      <w:r>
        <w:rPr>
          <w:rFonts w:ascii="Arial" w:hAnsi="Arial" w:cs="Arial"/>
          <w:bCs/>
          <w:i/>
          <w:shd w:val="clear" w:color="auto" w:fill="FFFFFF"/>
        </w:rPr>
        <w:t>misión Episcopal de Migraciones</w:t>
      </w:r>
      <w:r w:rsidRPr="009210D5">
        <w:rPr>
          <w:rFonts w:ascii="Arial" w:hAnsi="Arial" w:cs="Arial"/>
          <w:bCs/>
          <w:i/>
          <w:shd w:val="clear" w:color="auto" w:fill="FFFFFF"/>
        </w:rPr>
        <w:t xml:space="preserve"> y Movilidad Humana</w:t>
      </w:r>
    </w:p>
    <w:p w:rsidR="00B33F94" w:rsidRDefault="000D7C34" w:rsidP="000D7C34">
      <w:pPr>
        <w:tabs>
          <w:tab w:val="left" w:pos="3228"/>
        </w:tabs>
        <w:jc w:val="center"/>
        <w:rPr>
          <w:noProof/>
          <w:lang w:eastAsia="es-ES"/>
        </w:rPr>
      </w:pPr>
      <w:r>
        <w:rPr>
          <w:noProof/>
          <w:lang w:eastAsia="es-ES"/>
        </w:rPr>
        <w:t>Pastoral de la Carretera de la CEE</w:t>
      </w:r>
    </w:p>
    <w:p w:rsidR="000D7C34" w:rsidRDefault="000D7C34" w:rsidP="000D7C34">
      <w:pPr>
        <w:tabs>
          <w:tab w:val="left" w:pos="3228"/>
        </w:tabs>
        <w:jc w:val="center"/>
        <w:rPr>
          <w:noProof/>
          <w:lang w:eastAsia="es-ES"/>
        </w:rPr>
      </w:pPr>
    </w:p>
    <w:sectPr w:rsidR="000D7C34" w:rsidSect="00714713"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1B" w:rsidRDefault="0037731B" w:rsidP="00DB69A7">
      <w:pPr>
        <w:spacing w:after="0" w:line="240" w:lineRule="auto"/>
      </w:pPr>
      <w:r>
        <w:separator/>
      </w:r>
    </w:p>
  </w:endnote>
  <w:endnote w:type="continuationSeparator" w:id="0">
    <w:p w:rsidR="0037731B" w:rsidRDefault="0037731B" w:rsidP="00DB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150794"/>
      <w:docPartObj>
        <w:docPartGallery w:val="Page Numbers (Bottom of Page)"/>
        <w:docPartUnique/>
      </w:docPartObj>
    </w:sdtPr>
    <w:sdtEndPr/>
    <w:sdtContent>
      <w:p w:rsidR="002857C6" w:rsidRDefault="002857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13">
          <w:rPr>
            <w:noProof/>
          </w:rPr>
          <w:t>5</w:t>
        </w:r>
        <w:r>
          <w:fldChar w:fldCharType="end"/>
        </w:r>
      </w:p>
    </w:sdtContent>
  </w:sdt>
  <w:p w:rsidR="002857C6" w:rsidRDefault="002857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1B" w:rsidRDefault="0037731B" w:rsidP="00DB69A7">
      <w:pPr>
        <w:spacing w:after="0" w:line="240" w:lineRule="auto"/>
      </w:pPr>
      <w:r>
        <w:separator/>
      </w:r>
    </w:p>
  </w:footnote>
  <w:footnote w:type="continuationSeparator" w:id="0">
    <w:p w:rsidR="0037731B" w:rsidRDefault="0037731B" w:rsidP="00DB69A7">
      <w:pPr>
        <w:spacing w:after="0" w:line="240" w:lineRule="auto"/>
      </w:pPr>
      <w:r>
        <w:continuationSeparator/>
      </w:r>
    </w:p>
  </w:footnote>
  <w:footnote w:id="1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Papa Francisco</w:t>
      </w:r>
      <w:r w:rsidR="00857ACE">
        <w:t>.</w:t>
      </w:r>
      <w:r>
        <w:t xml:space="preserve"> Te Deum de acción de gracias</w:t>
      </w:r>
      <w:r w:rsidR="00857ACE">
        <w:t>.</w:t>
      </w:r>
      <w:r w:rsidR="000A464C">
        <w:t xml:space="preserve"> Roma</w:t>
      </w:r>
      <w:r w:rsidR="00837DFA">
        <w:t>,</w:t>
      </w:r>
      <w:r>
        <w:t xml:space="preserve"> 31-XII-2017</w:t>
      </w:r>
      <w:r w:rsidR="00837DFA">
        <w:t>.</w:t>
      </w:r>
    </w:p>
  </w:footnote>
  <w:footnote w:id="2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Papa Francisco</w:t>
      </w:r>
      <w:r w:rsidR="00857ACE">
        <w:t>.</w:t>
      </w:r>
      <w:r>
        <w:t xml:space="preserve"> Te Deum de acción de gracia</w:t>
      </w:r>
      <w:r w:rsidR="00857ACE">
        <w:t>s.</w:t>
      </w:r>
      <w:r w:rsidR="000A464C">
        <w:t xml:space="preserve"> Roma</w:t>
      </w:r>
      <w:r w:rsidR="00837DFA">
        <w:t>,</w:t>
      </w:r>
      <w:r>
        <w:t xml:space="preserve"> 31-XII-2017</w:t>
      </w:r>
      <w:r w:rsidR="00837DFA">
        <w:t>.</w:t>
      </w:r>
    </w:p>
  </w:footnote>
  <w:footnote w:id="3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2019, </w:t>
      </w:r>
      <w:r w:rsidR="000A464C">
        <w:t xml:space="preserve">Lema de la </w:t>
      </w:r>
      <w:r>
        <w:t>Jornada de responsabilidad en el tráfico</w:t>
      </w:r>
      <w:r w:rsidR="00837DFA">
        <w:t>.</w:t>
      </w:r>
    </w:p>
  </w:footnote>
  <w:footnote w:id="4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Papa Fran</w:t>
      </w:r>
      <w:r w:rsidR="00231AF1">
        <w:t>cisco</w:t>
      </w:r>
      <w:r w:rsidR="00857ACE">
        <w:t xml:space="preserve">. </w:t>
      </w:r>
      <w:r w:rsidR="00231AF1">
        <w:t>Audiencia con la Policía V</w:t>
      </w:r>
      <w:r>
        <w:t>ial</w:t>
      </w:r>
      <w:r w:rsidR="00231AF1">
        <w:t xml:space="preserve"> de Roma con motivo del Día Mundial en Recuerdo de las Víctimas de Accidentes de Trafico</w:t>
      </w:r>
      <w:r>
        <w:t xml:space="preserve"> </w:t>
      </w:r>
      <w:r w:rsidR="00231AF1">
        <w:t>(</w:t>
      </w:r>
      <w:r>
        <w:t>20-XI-2017</w:t>
      </w:r>
      <w:r w:rsidR="00837DFA">
        <w:t>).</w:t>
      </w:r>
    </w:p>
  </w:footnote>
  <w:footnote w:id="5">
    <w:p w:rsidR="00AD4291" w:rsidRPr="006D33C2" w:rsidRDefault="00AD429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6D33C2">
        <w:rPr>
          <w:lang w:val="en-US"/>
        </w:rPr>
        <w:t xml:space="preserve"> David</w:t>
      </w:r>
      <w:r w:rsidR="000A464C">
        <w:rPr>
          <w:lang w:val="en-US"/>
        </w:rPr>
        <w:t xml:space="preserve"> Brooks</w:t>
      </w:r>
      <w:r w:rsidR="00857ACE">
        <w:rPr>
          <w:lang w:val="en-US"/>
        </w:rPr>
        <w:t>.</w:t>
      </w:r>
      <w:r w:rsidR="000A464C">
        <w:rPr>
          <w:lang w:val="en-US"/>
        </w:rPr>
        <w:t xml:space="preserve"> The New York </w:t>
      </w:r>
      <w:r w:rsidR="00837DFA">
        <w:rPr>
          <w:lang w:val="en-US"/>
        </w:rPr>
        <w:t xml:space="preserve">Times, </w:t>
      </w:r>
      <w:r w:rsidR="000A464C">
        <w:rPr>
          <w:lang w:val="en-US"/>
        </w:rPr>
        <w:t>16-I</w:t>
      </w:r>
      <w:r w:rsidRPr="006D33C2">
        <w:rPr>
          <w:lang w:val="en-US"/>
        </w:rPr>
        <w:t>-2018</w:t>
      </w:r>
      <w:r w:rsidR="00837DFA">
        <w:rPr>
          <w:lang w:val="en-US"/>
        </w:rPr>
        <w:t>.</w:t>
      </w:r>
    </w:p>
  </w:footnote>
  <w:footnote w:id="6">
    <w:p w:rsidR="00AD4291" w:rsidRPr="008F78E9" w:rsidRDefault="00AD429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8F78E9">
        <w:rPr>
          <w:lang w:val="en-US"/>
        </w:rPr>
        <w:t xml:space="preserve"> David Brooks</w:t>
      </w:r>
      <w:r w:rsidR="00857ACE" w:rsidRPr="008F78E9">
        <w:rPr>
          <w:lang w:val="en-US"/>
        </w:rPr>
        <w:t>.</w:t>
      </w:r>
      <w:r w:rsidRPr="008F78E9">
        <w:rPr>
          <w:lang w:val="en-US"/>
        </w:rPr>
        <w:t xml:space="preserve"> The New York Times</w:t>
      </w:r>
      <w:r w:rsidR="00837DFA" w:rsidRPr="008F78E9">
        <w:rPr>
          <w:lang w:val="en-US"/>
        </w:rPr>
        <w:t>,</w:t>
      </w:r>
      <w:r w:rsidRPr="008F78E9">
        <w:rPr>
          <w:lang w:val="en-US"/>
        </w:rPr>
        <w:t xml:space="preserve"> 16-I-2018</w:t>
      </w:r>
      <w:r w:rsidR="00837DFA" w:rsidRPr="008F78E9">
        <w:rPr>
          <w:lang w:val="en-US"/>
        </w:rPr>
        <w:t>.</w:t>
      </w:r>
    </w:p>
  </w:footnote>
  <w:footnote w:id="7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Con</w:t>
      </w:r>
      <w:r w:rsidR="00837DFA">
        <w:t>cilio</w:t>
      </w:r>
      <w:r>
        <w:t xml:space="preserve"> Vat</w:t>
      </w:r>
      <w:r w:rsidR="00837DFA">
        <w:t>icano</w:t>
      </w:r>
      <w:r w:rsidR="00857ACE">
        <w:t xml:space="preserve"> II, </w:t>
      </w:r>
      <w:r>
        <w:t>G.S. 248</w:t>
      </w:r>
      <w:r w:rsidR="00837DFA">
        <w:t>.</w:t>
      </w:r>
    </w:p>
  </w:footnote>
  <w:footnote w:id="8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Oración a Ntra. Sra. de la Prudencia</w:t>
      </w:r>
      <w:r w:rsidR="00837DFA">
        <w:t xml:space="preserve">, 2019. </w:t>
      </w:r>
      <w:r>
        <w:t>Departamento de Pastoral de la Carretera</w:t>
      </w:r>
      <w:r w:rsidR="00837DFA">
        <w:t>.</w:t>
      </w:r>
    </w:p>
  </w:footnote>
  <w:footnote w:id="9">
    <w:p w:rsidR="00AD4291" w:rsidRDefault="00AD4291">
      <w:pPr>
        <w:pStyle w:val="Textonotapie"/>
      </w:pPr>
      <w:r>
        <w:rPr>
          <w:rStyle w:val="Refdenotaalpie"/>
        </w:rPr>
        <w:footnoteRef/>
      </w:r>
      <w:r>
        <w:t xml:space="preserve"> Catecismo de la Iglesia Católica </w:t>
      </w:r>
      <w:r w:rsidR="000A464C">
        <w:t xml:space="preserve">nº </w:t>
      </w:r>
      <w:r>
        <w:t>2</w:t>
      </w:r>
      <w:r w:rsidR="00837DFA">
        <w:t>.</w:t>
      </w:r>
      <w:r>
        <w:t>288</w:t>
      </w:r>
      <w:r w:rsidR="00837DFA">
        <w:t>.</w:t>
      </w:r>
    </w:p>
  </w:footnote>
  <w:footnote w:id="10">
    <w:p w:rsidR="00BD3204" w:rsidRDefault="00BD3204">
      <w:pPr>
        <w:pStyle w:val="Textonotapie"/>
      </w:pPr>
      <w:r>
        <w:rPr>
          <w:rStyle w:val="Refdenotaalpie"/>
        </w:rPr>
        <w:footnoteRef/>
      </w:r>
      <w:r w:rsidR="00231AF1">
        <w:t xml:space="preserve"> Papa Francisco</w:t>
      </w:r>
      <w:r w:rsidR="00857ACE">
        <w:t>.</w:t>
      </w:r>
      <w:r w:rsidR="00231AF1">
        <w:t xml:space="preserve"> Audiencia con la Policía Vial de Roma con motivo del Día Mundial en Recuerdo de la Víctimas de Accidentes de Tráfico (20-XI-2017)</w:t>
      </w:r>
      <w:r w:rsidR="00837DFA">
        <w:t>.</w:t>
      </w:r>
    </w:p>
  </w:footnote>
  <w:footnote w:id="11">
    <w:p w:rsidR="00BD3204" w:rsidRDefault="00BD3204">
      <w:pPr>
        <w:pStyle w:val="Textonotapie"/>
      </w:pPr>
      <w:r>
        <w:rPr>
          <w:rStyle w:val="Refdenotaalpie"/>
        </w:rPr>
        <w:footnoteRef/>
      </w:r>
      <w:r w:rsidR="00837DFA">
        <w:t xml:space="preserve"> </w:t>
      </w:r>
      <w:r>
        <w:t>Papa</w:t>
      </w:r>
      <w:r w:rsidR="00231AF1">
        <w:t xml:space="preserve"> Francisco</w:t>
      </w:r>
      <w:r w:rsidR="00837DFA">
        <w:t>,</w:t>
      </w:r>
      <w:r w:rsidR="00231AF1">
        <w:t xml:space="preserve"> Audiencia con la Policía Vial de Roma con motivo del Día Mundial en Recuerdo de las Víct</w:t>
      </w:r>
      <w:r w:rsidR="00837DFA">
        <w:t>imas de Accidentes de Tráfico (</w:t>
      </w:r>
      <w:r w:rsidR="00231AF1">
        <w:t>20-XI-</w:t>
      </w:r>
      <w:r>
        <w:t>2017)</w:t>
      </w:r>
      <w:r w:rsidR="00837DF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20C"/>
    <w:multiLevelType w:val="multilevel"/>
    <w:tmpl w:val="D07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C6628"/>
    <w:multiLevelType w:val="multilevel"/>
    <w:tmpl w:val="93D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61B9"/>
    <w:multiLevelType w:val="multilevel"/>
    <w:tmpl w:val="6DE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35614"/>
    <w:multiLevelType w:val="multilevel"/>
    <w:tmpl w:val="16E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C7107"/>
    <w:multiLevelType w:val="hybridMultilevel"/>
    <w:tmpl w:val="CCA2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793"/>
    <w:multiLevelType w:val="multilevel"/>
    <w:tmpl w:val="8DE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82DBB"/>
    <w:multiLevelType w:val="multilevel"/>
    <w:tmpl w:val="2B7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46C73"/>
    <w:multiLevelType w:val="multilevel"/>
    <w:tmpl w:val="706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B3B20"/>
    <w:multiLevelType w:val="multilevel"/>
    <w:tmpl w:val="F7D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D43B0"/>
    <w:multiLevelType w:val="multilevel"/>
    <w:tmpl w:val="0C3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B3BA3"/>
    <w:multiLevelType w:val="multilevel"/>
    <w:tmpl w:val="141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08"/>
    <w:rsid w:val="000075FC"/>
    <w:rsid w:val="00036798"/>
    <w:rsid w:val="000418E0"/>
    <w:rsid w:val="000435B8"/>
    <w:rsid w:val="00051A08"/>
    <w:rsid w:val="00052785"/>
    <w:rsid w:val="000648C4"/>
    <w:rsid w:val="00070491"/>
    <w:rsid w:val="00074197"/>
    <w:rsid w:val="00086A7A"/>
    <w:rsid w:val="00094530"/>
    <w:rsid w:val="00095AAD"/>
    <w:rsid w:val="000A464C"/>
    <w:rsid w:val="000B05F7"/>
    <w:rsid w:val="000B66D0"/>
    <w:rsid w:val="000C0A02"/>
    <w:rsid w:val="000C2BD0"/>
    <w:rsid w:val="000D7C34"/>
    <w:rsid w:val="000E12F9"/>
    <w:rsid w:val="000E370C"/>
    <w:rsid w:val="000E796B"/>
    <w:rsid w:val="000F2010"/>
    <w:rsid w:val="000F37FB"/>
    <w:rsid w:val="000F5506"/>
    <w:rsid w:val="001025D2"/>
    <w:rsid w:val="001134B5"/>
    <w:rsid w:val="00121086"/>
    <w:rsid w:val="0013579B"/>
    <w:rsid w:val="00174C97"/>
    <w:rsid w:val="00177A01"/>
    <w:rsid w:val="001971AD"/>
    <w:rsid w:val="001A57CE"/>
    <w:rsid w:val="001B137B"/>
    <w:rsid w:val="001B659D"/>
    <w:rsid w:val="001F484D"/>
    <w:rsid w:val="002007AE"/>
    <w:rsid w:val="00205423"/>
    <w:rsid w:val="002205E6"/>
    <w:rsid w:val="002230EE"/>
    <w:rsid w:val="002261F7"/>
    <w:rsid w:val="00226D05"/>
    <w:rsid w:val="00231AF1"/>
    <w:rsid w:val="00240EA9"/>
    <w:rsid w:val="0024328F"/>
    <w:rsid w:val="00250F0F"/>
    <w:rsid w:val="00252426"/>
    <w:rsid w:val="00281F38"/>
    <w:rsid w:val="00284730"/>
    <w:rsid w:val="002857C6"/>
    <w:rsid w:val="00296A31"/>
    <w:rsid w:val="002A35BF"/>
    <w:rsid w:val="002A69C6"/>
    <w:rsid w:val="002B4A71"/>
    <w:rsid w:val="002C1064"/>
    <w:rsid w:val="002C44FE"/>
    <w:rsid w:val="002C50CE"/>
    <w:rsid w:val="002D5A1B"/>
    <w:rsid w:val="002F160E"/>
    <w:rsid w:val="002F7359"/>
    <w:rsid w:val="00300759"/>
    <w:rsid w:val="003216FE"/>
    <w:rsid w:val="003227E6"/>
    <w:rsid w:val="00336F7A"/>
    <w:rsid w:val="00357519"/>
    <w:rsid w:val="003667C7"/>
    <w:rsid w:val="00367CC1"/>
    <w:rsid w:val="003751D9"/>
    <w:rsid w:val="0037731B"/>
    <w:rsid w:val="00383F56"/>
    <w:rsid w:val="00385901"/>
    <w:rsid w:val="00397A16"/>
    <w:rsid w:val="003A0B8D"/>
    <w:rsid w:val="003A4AE9"/>
    <w:rsid w:val="003A6E41"/>
    <w:rsid w:val="003C5DBB"/>
    <w:rsid w:val="003D1A28"/>
    <w:rsid w:val="003D2AF4"/>
    <w:rsid w:val="003E0269"/>
    <w:rsid w:val="003E4ECC"/>
    <w:rsid w:val="00402294"/>
    <w:rsid w:val="00403163"/>
    <w:rsid w:val="0041654C"/>
    <w:rsid w:val="004237A4"/>
    <w:rsid w:val="004312B2"/>
    <w:rsid w:val="00434E32"/>
    <w:rsid w:val="00457DD1"/>
    <w:rsid w:val="004A1952"/>
    <w:rsid w:val="004C0980"/>
    <w:rsid w:val="004C121F"/>
    <w:rsid w:val="004C497D"/>
    <w:rsid w:val="004F6178"/>
    <w:rsid w:val="00510031"/>
    <w:rsid w:val="0051635D"/>
    <w:rsid w:val="005170B4"/>
    <w:rsid w:val="005171E1"/>
    <w:rsid w:val="005275DF"/>
    <w:rsid w:val="0053522D"/>
    <w:rsid w:val="00535672"/>
    <w:rsid w:val="00542D24"/>
    <w:rsid w:val="005662D9"/>
    <w:rsid w:val="00577FE2"/>
    <w:rsid w:val="00593835"/>
    <w:rsid w:val="005A4BDB"/>
    <w:rsid w:val="005C2C7D"/>
    <w:rsid w:val="005C56D8"/>
    <w:rsid w:val="005D489B"/>
    <w:rsid w:val="005E49AD"/>
    <w:rsid w:val="005F48AD"/>
    <w:rsid w:val="005F662D"/>
    <w:rsid w:val="005F6DF6"/>
    <w:rsid w:val="00604EDA"/>
    <w:rsid w:val="0060581E"/>
    <w:rsid w:val="00616F49"/>
    <w:rsid w:val="006205E7"/>
    <w:rsid w:val="00646D53"/>
    <w:rsid w:val="00653E42"/>
    <w:rsid w:val="00655739"/>
    <w:rsid w:val="00655C8E"/>
    <w:rsid w:val="00667479"/>
    <w:rsid w:val="00673CB3"/>
    <w:rsid w:val="00676356"/>
    <w:rsid w:val="006A4592"/>
    <w:rsid w:val="006A61F2"/>
    <w:rsid w:val="006B5D2D"/>
    <w:rsid w:val="006C6C78"/>
    <w:rsid w:val="006D2CC5"/>
    <w:rsid w:val="006D33C2"/>
    <w:rsid w:val="006D4BCA"/>
    <w:rsid w:val="006E03DC"/>
    <w:rsid w:val="00712DB8"/>
    <w:rsid w:val="00714713"/>
    <w:rsid w:val="00725EB7"/>
    <w:rsid w:val="0073006C"/>
    <w:rsid w:val="007362BC"/>
    <w:rsid w:val="00742F5E"/>
    <w:rsid w:val="00743501"/>
    <w:rsid w:val="007539D4"/>
    <w:rsid w:val="00755658"/>
    <w:rsid w:val="00764444"/>
    <w:rsid w:val="00775616"/>
    <w:rsid w:val="00782852"/>
    <w:rsid w:val="00790411"/>
    <w:rsid w:val="007A76A5"/>
    <w:rsid w:val="007B3E38"/>
    <w:rsid w:val="007C4A6E"/>
    <w:rsid w:val="007C7231"/>
    <w:rsid w:val="007D5BE7"/>
    <w:rsid w:val="007F455C"/>
    <w:rsid w:val="007F7502"/>
    <w:rsid w:val="00804C5D"/>
    <w:rsid w:val="00823D92"/>
    <w:rsid w:val="008255C1"/>
    <w:rsid w:val="00826696"/>
    <w:rsid w:val="00832DA4"/>
    <w:rsid w:val="00837DFA"/>
    <w:rsid w:val="00841C73"/>
    <w:rsid w:val="00854B43"/>
    <w:rsid w:val="00857ACE"/>
    <w:rsid w:val="00876FCF"/>
    <w:rsid w:val="008A46EC"/>
    <w:rsid w:val="008B107F"/>
    <w:rsid w:val="008C0850"/>
    <w:rsid w:val="008C1160"/>
    <w:rsid w:val="008C4AC6"/>
    <w:rsid w:val="008E625D"/>
    <w:rsid w:val="008E6555"/>
    <w:rsid w:val="008F1E7F"/>
    <w:rsid w:val="008F78E9"/>
    <w:rsid w:val="00906338"/>
    <w:rsid w:val="00913203"/>
    <w:rsid w:val="009178DB"/>
    <w:rsid w:val="009210D5"/>
    <w:rsid w:val="0092522D"/>
    <w:rsid w:val="00925D92"/>
    <w:rsid w:val="00926D05"/>
    <w:rsid w:val="009312BE"/>
    <w:rsid w:val="00943B41"/>
    <w:rsid w:val="009453AA"/>
    <w:rsid w:val="00947C5B"/>
    <w:rsid w:val="00952094"/>
    <w:rsid w:val="009670FB"/>
    <w:rsid w:val="00970D81"/>
    <w:rsid w:val="009805E3"/>
    <w:rsid w:val="009C1FCA"/>
    <w:rsid w:val="009D2C9F"/>
    <w:rsid w:val="009F536B"/>
    <w:rsid w:val="009F618A"/>
    <w:rsid w:val="00A134BA"/>
    <w:rsid w:val="00A157AF"/>
    <w:rsid w:val="00A16E1E"/>
    <w:rsid w:val="00A30171"/>
    <w:rsid w:val="00A356C2"/>
    <w:rsid w:val="00A36796"/>
    <w:rsid w:val="00A52D52"/>
    <w:rsid w:val="00A7303D"/>
    <w:rsid w:val="00A94DE0"/>
    <w:rsid w:val="00AA1AF6"/>
    <w:rsid w:val="00AA7B20"/>
    <w:rsid w:val="00AC4838"/>
    <w:rsid w:val="00AC5B21"/>
    <w:rsid w:val="00AD4291"/>
    <w:rsid w:val="00AE4B82"/>
    <w:rsid w:val="00B27076"/>
    <w:rsid w:val="00B33F94"/>
    <w:rsid w:val="00B4477D"/>
    <w:rsid w:val="00B46264"/>
    <w:rsid w:val="00B5454D"/>
    <w:rsid w:val="00B54772"/>
    <w:rsid w:val="00B6526C"/>
    <w:rsid w:val="00B71E65"/>
    <w:rsid w:val="00B726EB"/>
    <w:rsid w:val="00B752B7"/>
    <w:rsid w:val="00BA7F58"/>
    <w:rsid w:val="00BC37F6"/>
    <w:rsid w:val="00BD3204"/>
    <w:rsid w:val="00BE5A47"/>
    <w:rsid w:val="00BF5D70"/>
    <w:rsid w:val="00C10A1E"/>
    <w:rsid w:val="00C4007A"/>
    <w:rsid w:val="00C458FF"/>
    <w:rsid w:val="00C55CDF"/>
    <w:rsid w:val="00C909C0"/>
    <w:rsid w:val="00CA2DF3"/>
    <w:rsid w:val="00CC754B"/>
    <w:rsid w:val="00CE226B"/>
    <w:rsid w:val="00D1020A"/>
    <w:rsid w:val="00D11707"/>
    <w:rsid w:val="00D30144"/>
    <w:rsid w:val="00D439EC"/>
    <w:rsid w:val="00D533A6"/>
    <w:rsid w:val="00D55019"/>
    <w:rsid w:val="00D56AB1"/>
    <w:rsid w:val="00D57A66"/>
    <w:rsid w:val="00D6224B"/>
    <w:rsid w:val="00D646C3"/>
    <w:rsid w:val="00D75347"/>
    <w:rsid w:val="00D92FDD"/>
    <w:rsid w:val="00D9464C"/>
    <w:rsid w:val="00DA2809"/>
    <w:rsid w:val="00DA3F50"/>
    <w:rsid w:val="00DB4254"/>
    <w:rsid w:val="00DB69A7"/>
    <w:rsid w:val="00DC2A53"/>
    <w:rsid w:val="00DD4569"/>
    <w:rsid w:val="00DE5F4C"/>
    <w:rsid w:val="00E02111"/>
    <w:rsid w:val="00E11E71"/>
    <w:rsid w:val="00E13DB4"/>
    <w:rsid w:val="00E2265A"/>
    <w:rsid w:val="00E22807"/>
    <w:rsid w:val="00E2795B"/>
    <w:rsid w:val="00E31282"/>
    <w:rsid w:val="00E567DE"/>
    <w:rsid w:val="00E6721E"/>
    <w:rsid w:val="00E71965"/>
    <w:rsid w:val="00E72DEC"/>
    <w:rsid w:val="00E8144A"/>
    <w:rsid w:val="00EB1A1A"/>
    <w:rsid w:val="00EC26DF"/>
    <w:rsid w:val="00EC43A5"/>
    <w:rsid w:val="00EC7AA8"/>
    <w:rsid w:val="00ED2A84"/>
    <w:rsid w:val="00EE485A"/>
    <w:rsid w:val="00EE7F07"/>
    <w:rsid w:val="00EF35C8"/>
    <w:rsid w:val="00EF49E3"/>
    <w:rsid w:val="00F005B6"/>
    <w:rsid w:val="00F36AB3"/>
    <w:rsid w:val="00F41313"/>
    <w:rsid w:val="00F473FD"/>
    <w:rsid w:val="00F52E1E"/>
    <w:rsid w:val="00F676F8"/>
    <w:rsid w:val="00F726E0"/>
    <w:rsid w:val="00F7291F"/>
    <w:rsid w:val="00F80EBF"/>
    <w:rsid w:val="00F91106"/>
    <w:rsid w:val="00FB335E"/>
    <w:rsid w:val="00FD41FB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E8CAA-E59C-4A9E-87CB-EC64908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9A7"/>
  </w:style>
  <w:style w:type="paragraph" w:styleId="Piedepgina">
    <w:name w:val="footer"/>
    <w:basedOn w:val="Normal"/>
    <w:link w:val="PiedepginaCar"/>
    <w:uiPriority w:val="99"/>
    <w:unhideWhenUsed/>
    <w:rsid w:val="00DB6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9A7"/>
  </w:style>
  <w:style w:type="paragraph" w:styleId="Textonotapie">
    <w:name w:val="footnote text"/>
    <w:basedOn w:val="Normal"/>
    <w:link w:val="TextonotapieCar"/>
    <w:uiPriority w:val="99"/>
    <w:semiHidden/>
    <w:unhideWhenUsed/>
    <w:rsid w:val="00DB69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69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69A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51D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51D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751D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4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DBDBD"/>
                <w:right w:val="none" w:sz="0" w:space="0" w:color="auto"/>
              </w:divBdr>
              <w:divsChild>
                <w:div w:id="21366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594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09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2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340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8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4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298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47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338995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50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6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22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0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4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7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96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19D1-5014-455F-867B-B82C476D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1593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Aumente</dc:creator>
  <cp:lastModifiedBy>Jose Aumente</cp:lastModifiedBy>
  <cp:revision>12</cp:revision>
  <cp:lastPrinted>2019-04-08T15:58:00Z</cp:lastPrinted>
  <dcterms:created xsi:type="dcterms:W3CDTF">2020-06-10T11:11:00Z</dcterms:created>
  <dcterms:modified xsi:type="dcterms:W3CDTF">2020-06-12T09:46:00Z</dcterms:modified>
</cp:coreProperties>
</file>